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081" w:rsidRPr="00E83011" w:rsidRDefault="00560081" w:rsidP="00537D50">
      <w:pPr>
        <w:pStyle w:val="Ttulo6"/>
        <w:jc w:val="left"/>
        <w:rPr>
          <w:rFonts w:ascii="Arial" w:hAnsi="Arial" w:cs="Arial"/>
          <w:sz w:val="20"/>
          <w:u w:val="single"/>
        </w:rPr>
      </w:pPr>
    </w:p>
    <w:p w:rsidR="0098617B" w:rsidRPr="000872A0" w:rsidRDefault="00537D50" w:rsidP="007D2D06">
      <w:pPr>
        <w:pStyle w:val="Ttulo6"/>
        <w:rPr>
          <w:rFonts w:ascii="Arial" w:hAnsi="Arial" w:cs="Arial"/>
          <w:sz w:val="40"/>
          <w:szCs w:val="40"/>
          <w:u w:val="single"/>
        </w:rPr>
      </w:pPr>
      <w:r w:rsidRPr="000872A0">
        <w:rPr>
          <w:rFonts w:ascii="Arial" w:hAnsi="Arial" w:cs="Arial"/>
          <w:sz w:val="40"/>
          <w:szCs w:val="40"/>
          <w:u w:val="single"/>
        </w:rPr>
        <w:t xml:space="preserve">EDITAL DE </w:t>
      </w:r>
      <w:r w:rsidR="0098617B" w:rsidRPr="000872A0">
        <w:rPr>
          <w:rFonts w:ascii="Arial" w:hAnsi="Arial" w:cs="Arial"/>
          <w:sz w:val="40"/>
          <w:szCs w:val="40"/>
          <w:u w:val="single"/>
        </w:rPr>
        <w:t xml:space="preserve">CONVITE </w:t>
      </w:r>
      <w:r w:rsidR="00663D8C" w:rsidRPr="000872A0">
        <w:rPr>
          <w:rFonts w:ascii="Arial" w:hAnsi="Arial" w:cs="Arial"/>
          <w:sz w:val="40"/>
          <w:szCs w:val="40"/>
          <w:u w:val="single"/>
        </w:rPr>
        <w:t>n</w:t>
      </w:r>
      <w:r w:rsidR="0098617B" w:rsidRPr="000872A0">
        <w:rPr>
          <w:rFonts w:ascii="Arial" w:hAnsi="Arial" w:cs="Arial"/>
          <w:sz w:val="40"/>
          <w:szCs w:val="40"/>
          <w:u w:val="single"/>
        </w:rPr>
        <w:t xml:space="preserve">º </w:t>
      </w:r>
      <w:r w:rsidR="00966C7E" w:rsidRPr="000872A0">
        <w:rPr>
          <w:rFonts w:ascii="Arial" w:hAnsi="Arial" w:cs="Arial"/>
          <w:sz w:val="40"/>
          <w:szCs w:val="40"/>
          <w:u w:val="single"/>
        </w:rPr>
        <w:t>0</w:t>
      </w:r>
      <w:r w:rsidR="00E83011" w:rsidRPr="000872A0">
        <w:rPr>
          <w:rFonts w:ascii="Arial" w:hAnsi="Arial" w:cs="Arial"/>
          <w:sz w:val="40"/>
          <w:szCs w:val="40"/>
          <w:u w:val="single"/>
        </w:rPr>
        <w:t>7</w:t>
      </w:r>
      <w:r w:rsidR="0098617B" w:rsidRPr="000872A0">
        <w:rPr>
          <w:rFonts w:ascii="Arial" w:hAnsi="Arial" w:cs="Arial"/>
          <w:sz w:val="40"/>
          <w:szCs w:val="40"/>
          <w:u w:val="single"/>
        </w:rPr>
        <w:t>/</w:t>
      </w:r>
      <w:r w:rsidR="00982451" w:rsidRPr="000872A0">
        <w:rPr>
          <w:rFonts w:ascii="Arial" w:hAnsi="Arial" w:cs="Arial"/>
          <w:sz w:val="40"/>
          <w:szCs w:val="40"/>
          <w:u w:val="single"/>
        </w:rPr>
        <w:t>20</w:t>
      </w:r>
      <w:r w:rsidR="00966C7E" w:rsidRPr="000872A0">
        <w:rPr>
          <w:rFonts w:ascii="Arial" w:hAnsi="Arial" w:cs="Arial"/>
          <w:sz w:val="40"/>
          <w:szCs w:val="40"/>
          <w:u w:val="single"/>
        </w:rPr>
        <w:t>20</w:t>
      </w:r>
    </w:p>
    <w:p w:rsidR="007D2D06" w:rsidRPr="00E83011" w:rsidRDefault="007D2D06">
      <w:pPr>
        <w:jc w:val="both"/>
        <w:rPr>
          <w:rFonts w:ascii="Arial" w:hAnsi="Arial" w:cs="Arial"/>
        </w:rPr>
      </w:pPr>
    </w:p>
    <w:p w:rsidR="0098617B" w:rsidRPr="00E83011" w:rsidRDefault="0098617B">
      <w:pPr>
        <w:jc w:val="both"/>
        <w:rPr>
          <w:rFonts w:ascii="Arial" w:hAnsi="Arial" w:cs="Arial"/>
        </w:rPr>
      </w:pPr>
      <w:r w:rsidRPr="00E83011">
        <w:rPr>
          <w:rFonts w:ascii="Arial" w:hAnsi="Arial" w:cs="Arial"/>
        </w:rPr>
        <w:t xml:space="preserve">Assunto: Solicitação de Proposta menor </w:t>
      </w:r>
      <w:proofErr w:type="gramStart"/>
      <w:r w:rsidRPr="00E83011">
        <w:rPr>
          <w:rFonts w:ascii="Arial" w:hAnsi="Arial" w:cs="Arial"/>
        </w:rPr>
        <w:t>preço.</w:t>
      </w:r>
      <w:proofErr w:type="gramEnd"/>
      <w:r w:rsidR="00E034FB" w:rsidRPr="00E83011">
        <w:rPr>
          <w:rFonts w:ascii="Arial" w:hAnsi="Arial" w:cs="Arial"/>
        </w:rPr>
        <w:t>global</w:t>
      </w:r>
    </w:p>
    <w:p w:rsidR="0098617B" w:rsidRPr="00E83011" w:rsidRDefault="0098617B">
      <w:pPr>
        <w:jc w:val="both"/>
        <w:rPr>
          <w:rFonts w:ascii="Arial" w:hAnsi="Arial" w:cs="Arial"/>
        </w:rPr>
      </w:pPr>
      <w:r w:rsidRPr="00E83011">
        <w:rPr>
          <w:rFonts w:ascii="Arial" w:hAnsi="Arial" w:cs="Arial"/>
        </w:rPr>
        <w:t xml:space="preserve">Anexo I </w:t>
      </w:r>
      <w:r w:rsidR="00D91431" w:rsidRPr="00E83011">
        <w:rPr>
          <w:rFonts w:ascii="Arial" w:hAnsi="Arial" w:cs="Arial"/>
        </w:rPr>
        <w:t>–</w:t>
      </w:r>
      <w:r w:rsidRPr="00E83011">
        <w:rPr>
          <w:rFonts w:ascii="Arial" w:hAnsi="Arial" w:cs="Arial"/>
        </w:rPr>
        <w:t xml:space="preserve"> </w:t>
      </w:r>
      <w:r w:rsidR="00E034FB" w:rsidRPr="00E83011">
        <w:rPr>
          <w:rFonts w:ascii="Arial" w:hAnsi="Arial" w:cs="Arial"/>
        </w:rPr>
        <w:t>Planilha Orçamentária</w:t>
      </w:r>
      <w:r w:rsidR="00E344E6" w:rsidRPr="00E83011">
        <w:rPr>
          <w:rFonts w:ascii="Arial" w:hAnsi="Arial" w:cs="Arial"/>
        </w:rPr>
        <w:t xml:space="preserve"> </w:t>
      </w:r>
    </w:p>
    <w:p w:rsidR="00E344E6" w:rsidRPr="00E83011" w:rsidRDefault="00E344E6">
      <w:pPr>
        <w:jc w:val="both"/>
        <w:rPr>
          <w:rFonts w:ascii="Arial" w:hAnsi="Arial" w:cs="Arial"/>
        </w:rPr>
      </w:pPr>
      <w:r w:rsidRPr="00E83011">
        <w:rPr>
          <w:rFonts w:ascii="Arial" w:hAnsi="Arial" w:cs="Arial"/>
        </w:rPr>
        <w:t xml:space="preserve">Anexo II – </w:t>
      </w:r>
      <w:r w:rsidR="0045433B" w:rsidRPr="00E83011">
        <w:rPr>
          <w:rFonts w:ascii="Arial" w:hAnsi="Arial" w:cs="Arial"/>
        </w:rPr>
        <w:t>Cro</w:t>
      </w:r>
      <w:r w:rsidR="003A7472">
        <w:rPr>
          <w:rFonts w:ascii="Arial" w:hAnsi="Arial" w:cs="Arial"/>
        </w:rPr>
        <w:t>no</w:t>
      </w:r>
      <w:r w:rsidR="0045433B" w:rsidRPr="00E83011">
        <w:rPr>
          <w:rFonts w:ascii="Arial" w:hAnsi="Arial" w:cs="Arial"/>
        </w:rPr>
        <w:t>grama</w:t>
      </w:r>
    </w:p>
    <w:p w:rsidR="00E344E6" w:rsidRPr="00E83011" w:rsidRDefault="00E344E6">
      <w:pPr>
        <w:jc w:val="both"/>
        <w:rPr>
          <w:rFonts w:ascii="Arial" w:hAnsi="Arial" w:cs="Arial"/>
        </w:rPr>
      </w:pPr>
      <w:r w:rsidRPr="00E83011">
        <w:rPr>
          <w:rFonts w:ascii="Arial" w:hAnsi="Arial" w:cs="Arial"/>
        </w:rPr>
        <w:t xml:space="preserve">Anexo III </w:t>
      </w:r>
      <w:r w:rsidR="00F837D8">
        <w:rPr>
          <w:rFonts w:ascii="Arial" w:hAnsi="Arial" w:cs="Arial"/>
        </w:rPr>
        <w:t>–</w:t>
      </w:r>
      <w:r w:rsidRPr="00E83011">
        <w:rPr>
          <w:rFonts w:ascii="Arial" w:hAnsi="Arial" w:cs="Arial"/>
        </w:rPr>
        <w:t xml:space="preserve"> </w:t>
      </w:r>
      <w:r w:rsidR="00F837D8">
        <w:rPr>
          <w:rFonts w:ascii="Arial" w:hAnsi="Arial" w:cs="Arial"/>
        </w:rPr>
        <w:t>Memorial descritivo</w:t>
      </w:r>
    </w:p>
    <w:p w:rsidR="00A62CF9" w:rsidRPr="00E83011" w:rsidRDefault="00A62CF9">
      <w:pPr>
        <w:jc w:val="both"/>
        <w:rPr>
          <w:rFonts w:ascii="Arial" w:hAnsi="Arial" w:cs="Arial"/>
        </w:rPr>
      </w:pPr>
      <w:r w:rsidRPr="00E83011">
        <w:rPr>
          <w:rFonts w:ascii="Arial" w:hAnsi="Arial" w:cs="Arial"/>
        </w:rPr>
        <w:t xml:space="preserve">Anexo </w:t>
      </w:r>
      <w:r w:rsidR="00E344E6" w:rsidRPr="00E83011">
        <w:rPr>
          <w:rFonts w:ascii="Arial" w:hAnsi="Arial" w:cs="Arial"/>
        </w:rPr>
        <w:t>IV</w:t>
      </w:r>
      <w:r w:rsidRPr="00E83011">
        <w:rPr>
          <w:rFonts w:ascii="Arial" w:hAnsi="Arial" w:cs="Arial"/>
        </w:rPr>
        <w:t xml:space="preserve"> – </w:t>
      </w:r>
      <w:r w:rsidR="00D91431" w:rsidRPr="00E83011">
        <w:rPr>
          <w:rFonts w:ascii="Arial" w:hAnsi="Arial" w:cs="Arial"/>
        </w:rPr>
        <w:t>Minuta de Contrato;</w:t>
      </w:r>
    </w:p>
    <w:p w:rsidR="00E9671F" w:rsidRPr="00E83011" w:rsidRDefault="00130D9C">
      <w:pPr>
        <w:jc w:val="both"/>
        <w:rPr>
          <w:rFonts w:ascii="Arial" w:hAnsi="Arial" w:cs="Arial"/>
        </w:rPr>
      </w:pPr>
      <w:r w:rsidRPr="00E83011">
        <w:rPr>
          <w:rFonts w:ascii="Arial" w:hAnsi="Arial" w:cs="Arial"/>
        </w:rPr>
        <w:t xml:space="preserve">Anexo </w:t>
      </w:r>
      <w:r w:rsidR="00E344E6" w:rsidRPr="00E83011">
        <w:rPr>
          <w:rFonts w:ascii="Arial" w:hAnsi="Arial" w:cs="Arial"/>
        </w:rPr>
        <w:t>V</w:t>
      </w:r>
      <w:r w:rsidR="00E9671F" w:rsidRPr="00E83011">
        <w:rPr>
          <w:rFonts w:ascii="Arial" w:hAnsi="Arial" w:cs="Arial"/>
        </w:rPr>
        <w:t xml:space="preserve"> – </w:t>
      </w:r>
      <w:r w:rsidR="00966C7E" w:rsidRPr="00E83011">
        <w:rPr>
          <w:rFonts w:ascii="Arial" w:hAnsi="Arial" w:cs="Arial"/>
        </w:rPr>
        <w:t>Modelo de Proposta</w:t>
      </w:r>
    </w:p>
    <w:p w:rsidR="0098617B" w:rsidRPr="00E83011" w:rsidRDefault="0098617B">
      <w:pPr>
        <w:pStyle w:val="Ttulo7"/>
        <w:rPr>
          <w:rFonts w:cs="Arial"/>
        </w:rPr>
      </w:pPr>
      <w:r w:rsidRPr="00E83011">
        <w:rPr>
          <w:rFonts w:cs="Arial"/>
        </w:rPr>
        <w:t>Data</w:t>
      </w:r>
      <w:r w:rsidR="006E1721" w:rsidRPr="00E83011">
        <w:rPr>
          <w:rFonts w:cs="Arial"/>
        </w:rPr>
        <w:t xml:space="preserve">: </w:t>
      </w:r>
      <w:r w:rsidR="00E83011">
        <w:rPr>
          <w:rFonts w:cs="Arial"/>
        </w:rPr>
        <w:t>17</w:t>
      </w:r>
      <w:r w:rsidR="006E1721" w:rsidRPr="00E83011">
        <w:rPr>
          <w:rFonts w:cs="Arial"/>
        </w:rPr>
        <w:t>/</w:t>
      </w:r>
      <w:r w:rsidR="00E83011">
        <w:rPr>
          <w:rFonts w:cs="Arial"/>
        </w:rPr>
        <w:t>11</w:t>
      </w:r>
      <w:r w:rsidR="006E1721" w:rsidRPr="00E83011">
        <w:rPr>
          <w:rFonts w:cs="Arial"/>
        </w:rPr>
        <w:t>/</w:t>
      </w:r>
      <w:r w:rsidR="001576B0" w:rsidRPr="00E83011">
        <w:rPr>
          <w:rFonts w:cs="Arial"/>
        </w:rPr>
        <w:t>2020</w:t>
      </w:r>
    </w:p>
    <w:p w:rsidR="0098617B" w:rsidRPr="00E83011" w:rsidRDefault="0098617B">
      <w:pPr>
        <w:jc w:val="both"/>
        <w:rPr>
          <w:rFonts w:ascii="Arial" w:hAnsi="Arial" w:cs="Arial"/>
          <w:b/>
        </w:rPr>
      </w:pPr>
      <w:r w:rsidRPr="00E83011">
        <w:rPr>
          <w:rFonts w:ascii="Arial" w:hAnsi="Arial" w:cs="Arial"/>
          <w:b/>
        </w:rPr>
        <w:t xml:space="preserve">Horário: </w:t>
      </w:r>
      <w:r w:rsidR="00130D9C" w:rsidRPr="00E83011">
        <w:rPr>
          <w:rFonts w:ascii="Arial" w:hAnsi="Arial" w:cs="Arial"/>
          <w:b/>
        </w:rPr>
        <w:t xml:space="preserve">10: </w:t>
      </w:r>
      <w:proofErr w:type="gramStart"/>
      <w:r w:rsidR="008163AA" w:rsidRPr="00E83011">
        <w:rPr>
          <w:rFonts w:ascii="Arial" w:hAnsi="Arial" w:cs="Arial"/>
          <w:b/>
        </w:rPr>
        <w:t>00 hora</w:t>
      </w:r>
      <w:r w:rsidR="001576B0" w:rsidRPr="00E83011">
        <w:rPr>
          <w:rFonts w:ascii="Arial" w:hAnsi="Arial" w:cs="Arial"/>
          <w:b/>
        </w:rPr>
        <w:t>s</w:t>
      </w:r>
      <w:proofErr w:type="gramEnd"/>
      <w:r w:rsidR="00130D9C" w:rsidRPr="00E83011">
        <w:rPr>
          <w:rFonts w:ascii="Arial" w:hAnsi="Arial" w:cs="Arial"/>
          <w:b/>
        </w:rPr>
        <w:t>.</w:t>
      </w:r>
    </w:p>
    <w:p w:rsidR="00560081" w:rsidRPr="00E83011" w:rsidRDefault="00560081">
      <w:pPr>
        <w:jc w:val="both"/>
        <w:rPr>
          <w:rFonts w:ascii="Arial" w:hAnsi="Arial" w:cs="Arial"/>
          <w:b/>
          <w:u w:val="single"/>
        </w:rPr>
      </w:pPr>
    </w:p>
    <w:p w:rsidR="0098617B" w:rsidRPr="00E83011" w:rsidRDefault="0098617B">
      <w:pPr>
        <w:jc w:val="both"/>
        <w:rPr>
          <w:rFonts w:ascii="Arial" w:hAnsi="Arial" w:cs="Arial"/>
          <w:b/>
          <w:u w:val="single"/>
        </w:rPr>
      </w:pPr>
      <w:r w:rsidRPr="00E83011">
        <w:rPr>
          <w:rFonts w:ascii="Arial" w:hAnsi="Arial" w:cs="Arial"/>
          <w:b/>
          <w:u w:val="single"/>
        </w:rPr>
        <w:t>PREÂMBULO</w:t>
      </w:r>
    </w:p>
    <w:p w:rsidR="0098617B" w:rsidRPr="00E83011" w:rsidRDefault="0098617B">
      <w:pPr>
        <w:autoSpaceDE w:val="0"/>
        <w:autoSpaceDN w:val="0"/>
        <w:adjustRightInd w:val="0"/>
        <w:jc w:val="both"/>
        <w:rPr>
          <w:rFonts w:ascii="Arial" w:hAnsi="Arial" w:cs="Arial"/>
        </w:rPr>
      </w:pPr>
      <w:r w:rsidRPr="00E83011">
        <w:rPr>
          <w:rFonts w:ascii="Arial" w:hAnsi="Arial" w:cs="Arial"/>
          <w:b/>
        </w:rPr>
        <w:t>A PREFEITURA MUNICIPAL DE EUCLIDES DA CUNHA PAULISTA</w:t>
      </w:r>
      <w:r w:rsidRPr="00E83011">
        <w:rPr>
          <w:rFonts w:ascii="Arial" w:hAnsi="Arial" w:cs="Arial"/>
        </w:rPr>
        <w:t xml:space="preserve">, situada à </w:t>
      </w:r>
      <w:r w:rsidR="00E74CA6" w:rsidRPr="00E83011">
        <w:rPr>
          <w:rFonts w:ascii="Arial" w:hAnsi="Arial" w:cs="Arial"/>
        </w:rPr>
        <w:t>Avenida Antonio Joaquim Mano</w:t>
      </w:r>
      <w:r w:rsidRPr="00E83011">
        <w:rPr>
          <w:rFonts w:ascii="Arial" w:hAnsi="Arial" w:cs="Arial"/>
        </w:rPr>
        <w:t xml:space="preserve">, </w:t>
      </w:r>
      <w:r w:rsidRPr="00E83011">
        <w:rPr>
          <w:rFonts w:ascii="Arial" w:hAnsi="Arial" w:cs="Arial"/>
          <w:b/>
        </w:rPr>
        <w:t>CONVIDA</w:t>
      </w:r>
      <w:r w:rsidRPr="00E83011">
        <w:rPr>
          <w:rFonts w:ascii="Arial" w:hAnsi="Arial" w:cs="Arial"/>
        </w:rPr>
        <w:t xml:space="preserve"> essa conceituada empresa a participar do presente certame licitatório, na modalidade de </w:t>
      </w:r>
      <w:r w:rsidRPr="00E83011">
        <w:rPr>
          <w:rFonts w:ascii="Arial" w:hAnsi="Arial" w:cs="Arial"/>
          <w:b/>
        </w:rPr>
        <w:t>CONVITE</w:t>
      </w:r>
      <w:r w:rsidRPr="00E83011">
        <w:rPr>
          <w:rFonts w:ascii="Arial" w:hAnsi="Arial" w:cs="Arial"/>
        </w:rPr>
        <w:t xml:space="preserve">, do tipo </w:t>
      </w:r>
      <w:r w:rsidRPr="00E83011">
        <w:rPr>
          <w:rFonts w:ascii="Arial" w:hAnsi="Arial" w:cs="Arial"/>
          <w:b/>
        </w:rPr>
        <w:t>MENOR PREÇO</w:t>
      </w:r>
      <w:r w:rsidR="00D113E0" w:rsidRPr="00E83011">
        <w:rPr>
          <w:rFonts w:ascii="Arial" w:hAnsi="Arial" w:cs="Arial"/>
          <w:b/>
        </w:rPr>
        <w:t xml:space="preserve"> GLOBAL</w:t>
      </w:r>
      <w:r w:rsidRPr="00E83011">
        <w:rPr>
          <w:rFonts w:ascii="Arial" w:hAnsi="Arial" w:cs="Arial"/>
          <w:b/>
        </w:rPr>
        <w:t>,</w:t>
      </w:r>
      <w:r w:rsidRPr="00E83011">
        <w:rPr>
          <w:rFonts w:ascii="Arial" w:hAnsi="Arial" w:cs="Arial"/>
        </w:rPr>
        <w:t xml:space="preserve"> </w:t>
      </w:r>
      <w:r w:rsidR="00537D50" w:rsidRPr="00E83011">
        <w:rPr>
          <w:rFonts w:ascii="Arial" w:hAnsi="Arial" w:cs="Arial"/>
        </w:rPr>
        <w:t>para</w:t>
      </w:r>
      <w:r w:rsidR="00825D0F" w:rsidRPr="00E83011">
        <w:rPr>
          <w:rFonts w:ascii="Arial" w:hAnsi="Arial" w:cs="Arial"/>
        </w:rPr>
        <w:t xml:space="preserve"> a</w:t>
      </w:r>
      <w:r w:rsidR="00537D50" w:rsidRPr="00E83011">
        <w:rPr>
          <w:rFonts w:ascii="Arial" w:hAnsi="Arial" w:cs="Arial"/>
        </w:rPr>
        <w:t xml:space="preserve"> </w:t>
      </w:r>
      <w:r w:rsidR="005E7616" w:rsidRPr="00E83011">
        <w:rPr>
          <w:rFonts w:ascii="Arial" w:hAnsi="Arial" w:cs="Arial"/>
          <w:b/>
        </w:rPr>
        <w:t>CONTRATAÇÃO DE EMPRESA</w:t>
      </w:r>
      <w:proofErr w:type="gramStart"/>
      <w:r w:rsidR="005E7616" w:rsidRPr="00E83011">
        <w:rPr>
          <w:rFonts w:ascii="Arial" w:hAnsi="Arial" w:cs="Arial"/>
          <w:b/>
        </w:rPr>
        <w:t xml:space="preserve"> </w:t>
      </w:r>
      <w:r w:rsidR="00E83011">
        <w:rPr>
          <w:rFonts w:ascii="Arial" w:hAnsi="Arial" w:cs="Arial"/>
          <w:b/>
        </w:rPr>
        <w:t xml:space="preserve"> </w:t>
      </w:r>
      <w:proofErr w:type="gramEnd"/>
      <w:r w:rsidR="00E83011">
        <w:rPr>
          <w:rFonts w:ascii="Arial" w:hAnsi="Arial" w:cs="Arial"/>
          <w:b/>
        </w:rPr>
        <w:t xml:space="preserve">ESPECIALIZADA NO RAMO DE CONSTRUÇÃO CIVIL </w:t>
      </w:r>
      <w:r w:rsidR="005E7616" w:rsidRPr="00E83011">
        <w:rPr>
          <w:rFonts w:ascii="Arial" w:hAnsi="Arial" w:cs="Arial"/>
          <w:b/>
        </w:rPr>
        <w:t xml:space="preserve">PARA </w:t>
      </w:r>
      <w:r w:rsidR="00E83011">
        <w:rPr>
          <w:rFonts w:ascii="Arial" w:hAnsi="Arial" w:cs="Arial"/>
          <w:b/>
        </w:rPr>
        <w:t>REFORMA</w:t>
      </w:r>
      <w:r w:rsidR="005E7616" w:rsidRPr="00E83011">
        <w:rPr>
          <w:rFonts w:ascii="Arial" w:hAnsi="Arial" w:cs="Arial"/>
          <w:b/>
        </w:rPr>
        <w:t xml:space="preserve"> E </w:t>
      </w:r>
      <w:r w:rsidR="00E83011">
        <w:rPr>
          <w:rFonts w:ascii="Arial" w:hAnsi="Arial" w:cs="Arial"/>
          <w:b/>
        </w:rPr>
        <w:t xml:space="preserve">PINTURA </w:t>
      </w:r>
      <w:r w:rsidR="005E7616" w:rsidRPr="00E83011">
        <w:rPr>
          <w:rFonts w:ascii="Arial" w:hAnsi="Arial" w:cs="Arial"/>
          <w:b/>
        </w:rPr>
        <w:t xml:space="preserve"> EM UNIDADE BASICA DE SAÚDE</w:t>
      </w:r>
      <w:r w:rsidR="00E83011">
        <w:rPr>
          <w:rFonts w:ascii="Arial" w:hAnsi="Arial" w:cs="Arial"/>
          <w:b/>
        </w:rPr>
        <w:t xml:space="preserve"> DO MUNICIPIO DE EUCLIDES DA CUNHA PAULISTA</w:t>
      </w:r>
      <w:r w:rsidR="00D82C30" w:rsidRPr="00E83011">
        <w:rPr>
          <w:rFonts w:ascii="Arial" w:hAnsi="Arial" w:cs="Arial"/>
          <w:b/>
        </w:rPr>
        <w:t>,</w:t>
      </w:r>
      <w:r w:rsidR="00537D50" w:rsidRPr="00E83011">
        <w:rPr>
          <w:rFonts w:ascii="Arial" w:hAnsi="Arial" w:cs="Arial"/>
        </w:rPr>
        <w:t xml:space="preserve"> </w:t>
      </w:r>
      <w:r w:rsidRPr="00E83011">
        <w:rPr>
          <w:rFonts w:ascii="Arial" w:hAnsi="Arial" w:cs="Arial"/>
        </w:rPr>
        <w:t xml:space="preserve">o qual será processado e julgado em consonância com a Lei Federal </w:t>
      </w:r>
      <w:r w:rsidR="007D5526" w:rsidRPr="00E83011">
        <w:rPr>
          <w:rFonts w:ascii="Arial" w:hAnsi="Arial" w:cs="Arial"/>
        </w:rPr>
        <w:t>n</w:t>
      </w:r>
      <w:r w:rsidRPr="00E83011">
        <w:rPr>
          <w:rFonts w:ascii="Arial" w:hAnsi="Arial" w:cs="Arial"/>
        </w:rPr>
        <w:t>.º 8.666/93, pelas condições específicas deste Convite e dos demais documentos que o integram.</w:t>
      </w:r>
    </w:p>
    <w:p w:rsidR="0098617B" w:rsidRPr="00E83011" w:rsidRDefault="0098617B">
      <w:pPr>
        <w:autoSpaceDE w:val="0"/>
        <w:autoSpaceDN w:val="0"/>
        <w:adjustRightInd w:val="0"/>
        <w:jc w:val="both"/>
        <w:rPr>
          <w:rFonts w:ascii="Arial" w:hAnsi="Arial" w:cs="Arial"/>
        </w:rPr>
      </w:pPr>
    </w:p>
    <w:p w:rsidR="0098617B" w:rsidRPr="00E83011" w:rsidRDefault="0098617B">
      <w:pPr>
        <w:jc w:val="both"/>
        <w:rPr>
          <w:rFonts w:ascii="Arial" w:hAnsi="Arial" w:cs="Arial"/>
        </w:rPr>
      </w:pPr>
      <w:r w:rsidRPr="00E83011">
        <w:rPr>
          <w:rFonts w:ascii="Arial" w:hAnsi="Arial" w:cs="Arial"/>
        </w:rPr>
        <w:t xml:space="preserve">A apresentação dos documentos e das propostas dar-se-ão às </w:t>
      </w:r>
      <w:proofErr w:type="gramStart"/>
      <w:r w:rsidRPr="00E83011">
        <w:rPr>
          <w:rFonts w:ascii="Arial" w:hAnsi="Arial" w:cs="Arial"/>
          <w:b/>
        </w:rPr>
        <w:t>10h:</w:t>
      </w:r>
      <w:proofErr w:type="gramEnd"/>
      <w:r w:rsidRPr="00E83011">
        <w:rPr>
          <w:rFonts w:ascii="Arial" w:hAnsi="Arial" w:cs="Arial"/>
          <w:b/>
        </w:rPr>
        <w:t xml:space="preserve">00 horas do dia </w:t>
      </w:r>
      <w:r w:rsidR="00E83011">
        <w:rPr>
          <w:rFonts w:ascii="Arial" w:hAnsi="Arial" w:cs="Arial"/>
          <w:b/>
        </w:rPr>
        <w:t>17</w:t>
      </w:r>
      <w:r w:rsidRPr="00E83011">
        <w:rPr>
          <w:rFonts w:ascii="Arial" w:hAnsi="Arial" w:cs="Arial"/>
          <w:b/>
        </w:rPr>
        <w:t xml:space="preserve"> de </w:t>
      </w:r>
      <w:r w:rsidR="00E83011">
        <w:rPr>
          <w:rFonts w:ascii="Arial" w:hAnsi="Arial" w:cs="Arial"/>
          <w:b/>
        </w:rPr>
        <w:t>novembro</w:t>
      </w:r>
      <w:r w:rsidRPr="00E83011">
        <w:rPr>
          <w:rFonts w:ascii="Arial" w:hAnsi="Arial" w:cs="Arial"/>
          <w:b/>
        </w:rPr>
        <w:t xml:space="preserve"> de </w:t>
      </w:r>
      <w:r w:rsidR="001576B0" w:rsidRPr="00E83011">
        <w:rPr>
          <w:rFonts w:ascii="Arial" w:hAnsi="Arial" w:cs="Arial"/>
          <w:b/>
        </w:rPr>
        <w:t>2020</w:t>
      </w:r>
      <w:r w:rsidRPr="00E83011">
        <w:rPr>
          <w:rFonts w:ascii="Arial" w:hAnsi="Arial" w:cs="Arial"/>
        </w:rPr>
        <w:t xml:space="preserve">, </w:t>
      </w:r>
      <w:r w:rsidR="008163AA" w:rsidRPr="00E83011">
        <w:rPr>
          <w:rFonts w:ascii="Arial" w:hAnsi="Arial" w:cs="Arial"/>
        </w:rPr>
        <w:t xml:space="preserve"> na Sala de Licitações da Prefeitura Municipal de Euclides da Cunha Paulista, sito a </w:t>
      </w:r>
      <w:r w:rsidR="007D5526" w:rsidRPr="00E83011">
        <w:rPr>
          <w:rFonts w:ascii="Arial" w:hAnsi="Arial" w:cs="Arial"/>
        </w:rPr>
        <w:t>Avenida Antonio Joaquim Mano,02</w:t>
      </w:r>
      <w:r w:rsidR="008163AA" w:rsidRPr="00E83011">
        <w:rPr>
          <w:rFonts w:ascii="Arial" w:hAnsi="Arial" w:cs="Arial"/>
        </w:rPr>
        <w:t xml:space="preserve">, </w:t>
      </w:r>
      <w:r w:rsidRPr="00E83011">
        <w:rPr>
          <w:rFonts w:ascii="Arial" w:hAnsi="Arial" w:cs="Arial"/>
        </w:rPr>
        <w:t>conforme descrito neste  Edital e seus Anexos.</w:t>
      </w:r>
    </w:p>
    <w:p w:rsidR="0098617B" w:rsidRPr="00E83011" w:rsidRDefault="0098617B">
      <w:pPr>
        <w:jc w:val="both"/>
        <w:rPr>
          <w:rFonts w:ascii="Arial" w:hAnsi="Arial" w:cs="Arial"/>
        </w:rPr>
      </w:pPr>
    </w:p>
    <w:p w:rsidR="0098617B" w:rsidRPr="00E83011" w:rsidRDefault="0098617B">
      <w:pPr>
        <w:jc w:val="both"/>
        <w:rPr>
          <w:rFonts w:ascii="Arial" w:hAnsi="Arial" w:cs="Arial"/>
          <w:b/>
          <w:u w:val="single"/>
        </w:rPr>
      </w:pPr>
      <w:r w:rsidRPr="00E83011">
        <w:rPr>
          <w:rFonts w:ascii="Arial" w:hAnsi="Arial" w:cs="Arial"/>
          <w:b/>
          <w:u w:val="single"/>
        </w:rPr>
        <w:t>01 -</w:t>
      </w:r>
      <w:proofErr w:type="gramStart"/>
      <w:r w:rsidRPr="00E83011">
        <w:rPr>
          <w:rFonts w:ascii="Arial" w:hAnsi="Arial" w:cs="Arial"/>
          <w:b/>
          <w:u w:val="single"/>
        </w:rPr>
        <w:t xml:space="preserve">  </w:t>
      </w:r>
      <w:proofErr w:type="gramEnd"/>
      <w:r w:rsidRPr="00E83011">
        <w:rPr>
          <w:rFonts w:ascii="Arial" w:hAnsi="Arial" w:cs="Arial"/>
          <w:b/>
          <w:u w:val="single"/>
        </w:rPr>
        <w:t>DO OBJETO:</w:t>
      </w:r>
    </w:p>
    <w:p w:rsidR="0098617B" w:rsidRPr="00E83011" w:rsidRDefault="0098617B">
      <w:pPr>
        <w:jc w:val="both"/>
        <w:rPr>
          <w:rFonts w:ascii="Arial" w:hAnsi="Arial" w:cs="Arial"/>
          <w:b/>
          <w:u w:val="single"/>
        </w:rPr>
      </w:pPr>
    </w:p>
    <w:p w:rsidR="00646298" w:rsidRPr="00E83011" w:rsidRDefault="00E9671F">
      <w:pPr>
        <w:jc w:val="both"/>
        <w:rPr>
          <w:rFonts w:ascii="Arial" w:hAnsi="Arial" w:cs="Arial"/>
          <w:b/>
        </w:rPr>
      </w:pPr>
      <w:r w:rsidRPr="00E83011">
        <w:rPr>
          <w:rFonts w:ascii="Arial" w:hAnsi="Arial" w:cs="Arial"/>
        </w:rPr>
        <w:t>01.01</w:t>
      </w:r>
      <w:r w:rsidR="0098617B" w:rsidRPr="00E83011">
        <w:rPr>
          <w:rFonts w:ascii="Arial" w:hAnsi="Arial" w:cs="Arial"/>
        </w:rPr>
        <w:t xml:space="preserve">- </w:t>
      </w:r>
      <w:r w:rsidRPr="00E83011">
        <w:rPr>
          <w:rFonts w:ascii="Arial" w:hAnsi="Arial" w:cs="Arial"/>
        </w:rPr>
        <w:t xml:space="preserve">Constitui objeto do presente certame licitatório a </w:t>
      </w:r>
      <w:r w:rsidR="00E83011" w:rsidRPr="00E83011">
        <w:rPr>
          <w:rFonts w:ascii="Arial" w:hAnsi="Arial" w:cs="Arial"/>
          <w:b/>
        </w:rPr>
        <w:t>CONTRATAÇÃO DE EMPRESA</w:t>
      </w:r>
      <w:proofErr w:type="gramStart"/>
      <w:r w:rsidR="00E83011" w:rsidRPr="00E83011">
        <w:rPr>
          <w:rFonts w:ascii="Arial" w:hAnsi="Arial" w:cs="Arial"/>
          <w:b/>
        </w:rPr>
        <w:t xml:space="preserve"> </w:t>
      </w:r>
      <w:r w:rsidR="00E83011">
        <w:rPr>
          <w:rFonts w:ascii="Arial" w:hAnsi="Arial" w:cs="Arial"/>
          <w:b/>
        </w:rPr>
        <w:t xml:space="preserve"> </w:t>
      </w:r>
      <w:proofErr w:type="gramEnd"/>
      <w:r w:rsidR="00E83011">
        <w:rPr>
          <w:rFonts w:ascii="Arial" w:hAnsi="Arial" w:cs="Arial"/>
          <w:b/>
        </w:rPr>
        <w:t xml:space="preserve">ESPECIALIZADA NO RAMO DE CONSTRUÇÃO CIVIL </w:t>
      </w:r>
      <w:r w:rsidR="00E83011" w:rsidRPr="00E83011">
        <w:rPr>
          <w:rFonts w:ascii="Arial" w:hAnsi="Arial" w:cs="Arial"/>
          <w:b/>
        </w:rPr>
        <w:t xml:space="preserve">PARA </w:t>
      </w:r>
      <w:r w:rsidR="00E83011">
        <w:rPr>
          <w:rFonts w:ascii="Arial" w:hAnsi="Arial" w:cs="Arial"/>
          <w:b/>
        </w:rPr>
        <w:t>REFORMA</w:t>
      </w:r>
      <w:r w:rsidR="00E83011" w:rsidRPr="00E83011">
        <w:rPr>
          <w:rFonts w:ascii="Arial" w:hAnsi="Arial" w:cs="Arial"/>
          <w:b/>
        </w:rPr>
        <w:t xml:space="preserve"> E </w:t>
      </w:r>
      <w:r w:rsidR="00E83011">
        <w:rPr>
          <w:rFonts w:ascii="Arial" w:hAnsi="Arial" w:cs="Arial"/>
          <w:b/>
        </w:rPr>
        <w:t xml:space="preserve">PINTURA </w:t>
      </w:r>
      <w:r w:rsidR="00E83011" w:rsidRPr="00E83011">
        <w:rPr>
          <w:rFonts w:ascii="Arial" w:hAnsi="Arial" w:cs="Arial"/>
          <w:b/>
        </w:rPr>
        <w:t xml:space="preserve"> EM UNIDADE BASICA DE SAÚDE</w:t>
      </w:r>
      <w:r w:rsidR="00E83011">
        <w:rPr>
          <w:rFonts w:ascii="Arial" w:hAnsi="Arial" w:cs="Arial"/>
          <w:b/>
        </w:rPr>
        <w:t xml:space="preserve"> DO MUNICIPIO DE EUCLIDES DA CUNHA PAULISTA</w:t>
      </w:r>
      <w:r w:rsidR="00854690" w:rsidRPr="00E83011">
        <w:rPr>
          <w:rFonts w:ascii="Arial" w:hAnsi="Arial" w:cs="Arial"/>
          <w:b/>
        </w:rPr>
        <w:t xml:space="preserve">, </w:t>
      </w:r>
      <w:r w:rsidR="00854690" w:rsidRPr="00E83011">
        <w:rPr>
          <w:rFonts w:ascii="Arial" w:hAnsi="Arial" w:cs="Arial"/>
        </w:rPr>
        <w:t>conforme descritos no</w:t>
      </w:r>
      <w:r w:rsidR="00E344E6" w:rsidRPr="00E83011">
        <w:rPr>
          <w:rFonts w:ascii="Arial" w:hAnsi="Arial" w:cs="Arial"/>
        </w:rPr>
        <w:t>s</w:t>
      </w:r>
      <w:r w:rsidR="00854690" w:rsidRPr="00E83011">
        <w:rPr>
          <w:rFonts w:ascii="Arial" w:hAnsi="Arial" w:cs="Arial"/>
        </w:rPr>
        <w:t xml:space="preserve"> Anexo</w:t>
      </w:r>
      <w:r w:rsidR="00E344E6" w:rsidRPr="00E83011">
        <w:rPr>
          <w:rFonts w:ascii="Arial" w:hAnsi="Arial" w:cs="Arial"/>
        </w:rPr>
        <w:t>s</w:t>
      </w:r>
      <w:r w:rsidR="00854690" w:rsidRPr="00E83011">
        <w:rPr>
          <w:rFonts w:ascii="Arial" w:hAnsi="Arial" w:cs="Arial"/>
        </w:rPr>
        <w:t xml:space="preserve"> </w:t>
      </w:r>
      <w:r w:rsidR="00E344E6" w:rsidRPr="00E83011">
        <w:rPr>
          <w:rFonts w:ascii="Arial" w:hAnsi="Arial" w:cs="Arial"/>
        </w:rPr>
        <w:t>deste edital</w:t>
      </w:r>
    </w:p>
    <w:p w:rsidR="00646298" w:rsidRPr="00E83011" w:rsidRDefault="00646298">
      <w:pPr>
        <w:jc w:val="both"/>
        <w:rPr>
          <w:rFonts w:ascii="Arial" w:hAnsi="Arial" w:cs="Arial"/>
          <w:b/>
        </w:rPr>
      </w:pPr>
    </w:p>
    <w:p w:rsidR="0098617B" w:rsidRPr="00E83011" w:rsidRDefault="0098617B">
      <w:pPr>
        <w:jc w:val="both"/>
        <w:rPr>
          <w:rFonts w:ascii="Arial" w:hAnsi="Arial" w:cs="Arial"/>
          <w:b/>
          <w:u w:val="single"/>
        </w:rPr>
      </w:pPr>
      <w:r w:rsidRPr="00E83011">
        <w:rPr>
          <w:rFonts w:ascii="Arial" w:hAnsi="Arial" w:cs="Arial"/>
          <w:b/>
          <w:u w:val="single"/>
        </w:rPr>
        <w:t>02 – CONDIÇÕES DE PARTICIPAÇÃO:</w:t>
      </w:r>
    </w:p>
    <w:p w:rsidR="0098617B" w:rsidRDefault="00601D28">
      <w:pPr>
        <w:jc w:val="both"/>
        <w:rPr>
          <w:rFonts w:ascii="Arial" w:hAnsi="Arial" w:cs="Arial"/>
        </w:rPr>
      </w:pPr>
      <w:r w:rsidRPr="00E83011">
        <w:rPr>
          <w:rFonts w:ascii="Arial" w:hAnsi="Arial" w:cs="Arial"/>
        </w:rPr>
        <w:t xml:space="preserve">02.01 - </w:t>
      </w:r>
      <w:r w:rsidR="0098617B" w:rsidRPr="00E83011">
        <w:rPr>
          <w:rFonts w:ascii="Arial" w:hAnsi="Arial" w:cs="Arial"/>
        </w:rPr>
        <w:t>Poderá participar do referido certame, qualquer empresa especializada no ramo, inscrita ou não no cadastro de fornecedores desta Municipalidade.</w:t>
      </w:r>
    </w:p>
    <w:p w:rsidR="009E3D48" w:rsidRPr="009E3D48" w:rsidRDefault="009E3D48">
      <w:pPr>
        <w:jc w:val="both"/>
        <w:rPr>
          <w:rFonts w:ascii="Arial" w:hAnsi="Arial" w:cs="Arial"/>
        </w:rPr>
      </w:pPr>
      <w:r>
        <w:rPr>
          <w:rFonts w:cs="Arial"/>
          <w:sz w:val="24"/>
          <w:szCs w:val="24"/>
        </w:rPr>
        <w:t xml:space="preserve">02-02 - </w:t>
      </w:r>
      <w:r w:rsidRPr="009E3D48">
        <w:rPr>
          <w:rFonts w:ascii="Arial" w:hAnsi="Arial" w:cs="Arial"/>
        </w:rPr>
        <w:t>Alem das empresas convidadas pela Administração, poderão participar qualquer interessado que manifeste interesse com antecedência de até 24 horas antes do prazo previsto para entrega de propostas</w:t>
      </w:r>
      <w:r>
        <w:rPr>
          <w:rFonts w:ascii="Arial" w:hAnsi="Arial" w:cs="Arial"/>
        </w:rPr>
        <w:t xml:space="preserve">, conforme o </w:t>
      </w:r>
      <w:r w:rsidRPr="009E3D48">
        <w:rPr>
          <w:rFonts w:ascii="Arial" w:hAnsi="Arial" w:cs="Arial"/>
        </w:rPr>
        <w:t>art. 22 § 3º da Lei 8.666/93.</w:t>
      </w:r>
    </w:p>
    <w:p w:rsidR="0098617B" w:rsidRPr="00E83011" w:rsidRDefault="009E3D48" w:rsidP="001A21AC">
      <w:pPr>
        <w:pStyle w:val="Recuodecorpodetexto3"/>
        <w:widowControl w:val="0"/>
        <w:ind w:left="0" w:firstLine="0"/>
        <w:rPr>
          <w:rFonts w:cs="Arial"/>
          <w:sz w:val="20"/>
        </w:rPr>
      </w:pPr>
      <w:r>
        <w:rPr>
          <w:rFonts w:cs="Arial"/>
          <w:sz w:val="20"/>
        </w:rPr>
        <w:t>02.02</w:t>
      </w:r>
      <w:r w:rsidR="0098617B" w:rsidRPr="00E83011">
        <w:rPr>
          <w:rFonts w:cs="Arial"/>
          <w:sz w:val="20"/>
        </w:rPr>
        <w:t xml:space="preserve"> - Os licitantes deverão apresentar dois envelopes, opacos e fechados, contendo o primeiro o documento de habilitação e o segundo a proposta, deverão ser protocolados na secretaria </w:t>
      </w:r>
      <w:r w:rsidR="0098617B" w:rsidRPr="00E83011">
        <w:rPr>
          <w:rFonts w:cs="Arial"/>
          <w:b/>
          <w:sz w:val="20"/>
        </w:rPr>
        <w:t xml:space="preserve">até às </w:t>
      </w:r>
      <w:proofErr w:type="gramStart"/>
      <w:r w:rsidR="00FD2E9A" w:rsidRPr="00E83011">
        <w:rPr>
          <w:rFonts w:cs="Arial"/>
          <w:b/>
          <w:sz w:val="20"/>
        </w:rPr>
        <w:t>10:00</w:t>
      </w:r>
      <w:proofErr w:type="gramEnd"/>
      <w:r w:rsidR="0098617B" w:rsidRPr="00E83011">
        <w:rPr>
          <w:rFonts w:cs="Arial"/>
          <w:b/>
          <w:sz w:val="20"/>
        </w:rPr>
        <w:t xml:space="preserve"> do dia</w:t>
      </w:r>
      <w:r w:rsidR="008163AA" w:rsidRPr="00E83011">
        <w:rPr>
          <w:rFonts w:cs="Arial"/>
          <w:b/>
          <w:sz w:val="20"/>
        </w:rPr>
        <w:t xml:space="preserve"> </w:t>
      </w:r>
      <w:r w:rsidR="00E83011">
        <w:rPr>
          <w:rFonts w:cs="Arial"/>
          <w:b/>
          <w:sz w:val="20"/>
        </w:rPr>
        <w:t>17</w:t>
      </w:r>
      <w:r w:rsidR="007D5526" w:rsidRPr="00E83011">
        <w:rPr>
          <w:rFonts w:cs="Arial"/>
          <w:b/>
          <w:sz w:val="20"/>
        </w:rPr>
        <w:t>/</w:t>
      </w:r>
      <w:r w:rsidR="00E83011">
        <w:rPr>
          <w:rFonts w:cs="Arial"/>
          <w:b/>
          <w:sz w:val="20"/>
        </w:rPr>
        <w:t>11</w:t>
      </w:r>
      <w:r w:rsidR="007D5526" w:rsidRPr="00E83011">
        <w:rPr>
          <w:rFonts w:cs="Arial"/>
          <w:b/>
          <w:sz w:val="20"/>
        </w:rPr>
        <w:t>/</w:t>
      </w:r>
      <w:r w:rsidR="00825D0F" w:rsidRPr="00E83011">
        <w:rPr>
          <w:rFonts w:cs="Arial"/>
          <w:b/>
          <w:sz w:val="20"/>
        </w:rPr>
        <w:t>20</w:t>
      </w:r>
      <w:r w:rsidR="001576B0" w:rsidRPr="00E83011">
        <w:rPr>
          <w:rFonts w:cs="Arial"/>
          <w:b/>
          <w:sz w:val="20"/>
        </w:rPr>
        <w:t>20</w:t>
      </w:r>
      <w:r w:rsidR="0098617B" w:rsidRPr="00E83011">
        <w:rPr>
          <w:rFonts w:cs="Arial"/>
          <w:b/>
          <w:i/>
          <w:sz w:val="20"/>
        </w:rPr>
        <w:t xml:space="preserve"> </w:t>
      </w:r>
      <w:r w:rsidR="0098617B" w:rsidRPr="00E83011">
        <w:rPr>
          <w:rFonts w:cs="Arial"/>
          <w:sz w:val="20"/>
        </w:rPr>
        <w:t>subscritos da seguinte forma:</w:t>
      </w:r>
    </w:p>
    <w:p w:rsidR="00E47C2A" w:rsidRPr="00E83011" w:rsidRDefault="00E47C2A" w:rsidP="001A21AC">
      <w:pPr>
        <w:pStyle w:val="Recuodecorpodetexto3"/>
        <w:widowControl w:val="0"/>
        <w:ind w:left="0" w:firstLine="0"/>
        <w:rPr>
          <w:rFonts w:cs="Arial"/>
          <w:sz w:val="20"/>
        </w:rPr>
      </w:pPr>
    </w:p>
    <w:p w:rsidR="0098617B" w:rsidRPr="00E83011" w:rsidRDefault="0098617B">
      <w:pPr>
        <w:widowControl w:val="0"/>
        <w:jc w:val="both"/>
        <w:rPr>
          <w:rFonts w:ascii="Arial" w:hAnsi="Arial" w:cs="Arial"/>
        </w:rPr>
      </w:pPr>
      <w:r w:rsidRPr="00E83011">
        <w:rPr>
          <w:rFonts w:ascii="Arial" w:hAnsi="Arial" w:cs="Arial"/>
        </w:rPr>
        <w:t>- para o envelope que conterá a habilitação:</w:t>
      </w:r>
    </w:p>
    <w:p w:rsidR="0098617B" w:rsidRPr="00E83011" w:rsidRDefault="0098617B">
      <w:pPr>
        <w:widowControl w:val="0"/>
        <w:jc w:val="center"/>
        <w:rPr>
          <w:rFonts w:ascii="Arial" w:hAnsi="Arial" w:cs="Arial"/>
        </w:rPr>
      </w:pPr>
    </w:p>
    <w:p w:rsidR="0098617B" w:rsidRPr="00E83011" w:rsidRDefault="0098617B">
      <w:pPr>
        <w:widowControl w:val="0"/>
        <w:jc w:val="center"/>
        <w:rPr>
          <w:rFonts w:ascii="Arial" w:hAnsi="Arial" w:cs="Arial"/>
          <w:b/>
        </w:rPr>
      </w:pPr>
      <w:r w:rsidRPr="00E83011">
        <w:rPr>
          <w:rFonts w:ascii="Arial" w:hAnsi="Arial" w:cs="Arial"/>
          <w:b/>
        </w:rPr>
        <w:t>PREFEITURA MUNICIPAL DE EUCLIDES DA CUNHA PAULISTA</w:t>
      </w:r>
    </w:p>
    <w:p w:rsidR="0098617B" w:rsidRPr="00E83011" w:rsidRDefault="0098617B">
      <w:pPr>
        <w:widowControl w:val="0"/>
        <w:jc w:val="center"/>
        <w:rPr>
          <w:rFonts w:ascii="Arial" w:hAnsi="Arial" w:cs="Arial"/>
          <w:b/>
        </w:rPr>
      </w:pPr>
      <w:r w:rsidRPr="00E83011">
        <w:rPr>
          <w:rFonts w:ascii="Arial" w:hAnsi="Arial" w:cs="Arial"/>
          <w:b/>
        </w:rPr>
        <w:t>Comissão Municipal de Licitações</w:t>
      </w:r>
    </w:p>
    <w:p w:rsidR="0098617B" w:rsidRPr="00E83011" w:rsidRDefault="0098617B">
      <w:pPr>
        <w:widowControl w:val="0"/>
        <w:jc w:val="center"/>
        <w:rPr>
          <w:rFonts w:ascii="Arial" w:hAnsi="Arial" w:cs="Arial"/>
          <w:b/>
        </w:rPr>
      </w:pPr>
      <w:r w:rsidRPr="00E83011">
        <w:rPr>
          <w:rFonts w:ascii="Arial" w:hAnsi="Arial" w:cs="Arial"/>
          <w:b/>
        </w:rPr>
        <w:t>CONVITE</w:t>
      </w:r>
      <w:r w:rsidR="00130D9C" w:rsidRPr="00E83011">
        <w:rPr>
          <w:rFonts w:ascii="Arial" w:hAnsi="Arial" w:cs="Arial"/>
          <w:b/>
        </w:rPr>
        <w:t xml:space="preserve"> nº </w:t>
      </w:r>
      <w:r w:rsidR="00D91431" w:rsidRPr="00E83011">
        <w:rPr>
          <w:rFonts w:ascii="Arial" w:hAnsi="Arial" w:cs="Arial"/>
          <w:b/>
        </w:rPr>
        <w:t>0</w:t>
      </w:r>
      <w:r w:rsidR="00E83011">
        <w:rPr>
          <w:rFonts w:ascii="Arial" w:hAnsi="Arial" w:cs="Arial"/>
          <w:b/>
        </w:rPr>
        <w:t>7</w:t>
      </w:r>
      <w:r w:rsidR="00130D9C" w:rsidRPr="00E83011">
        <w:rPr>
          <w:rFonts w:ascii="Arial" w:hAnsi="Arial" w:cs="Arial"/>
          <w:b/>
        </w:rPr>
        <w:t>/</w:t>
      </w:r>
      <w:r w:rsidR="00825D0F" w:rsidRPr="00E83011">
        <w:rPr>
          <w:rFonts w:ascii="Arial" w:hAnsi="Arial" w:cs="Arial"/>
          <w:b/>
        </w:rPr>
        <w:t>20</w:t>
      </w:r>
      <w:r w:rsidR="001576B0" w:rsidRPr="00E83011">
        <w:rPr>
          <w:rFonts w:ascii="Arial" w:hAnsi="Arial" w:cs="Arial"/>
          <w:b/>
        </w:rPr>
        <w:t>20</w:t>
      </w:r>
    </w:p>
    <w:p w:rsidR="0098617B" w:rsidRPr="00E83011" w:rsidRDefault="00E9671F">
      <w:pPr>
        <w:pStyle w:val="Ttulo2"/>
        <w:rPr>
          <w:rFonts w:ascii="Arial" w:hAnsi="Arial" w:cs="Arial"/>
        </w:rPr>
      </w:pPr>
      <w:r w:rsidRPr="00E83011">
        <w:rPr>
          <w:rFonts w:ascii="Arial" w:hAnsi="Arial" w:cs="Arial"/>
        </w:rPr>
        <w:t>Envelope nº 01</w:t>
      </w:r>
      <w:r w:rsidR="0098617B" w:rsidRPr="00E83011">
        <w:rPr>
          <w:rFonts w:ascii="Arial" w:hAnsi="Arial" w:cs="Arial"/>
        </w:rPr>
        <w:t xml:space="preserve"> - HABILITAÇÃO</w:t>
      </w:r>
    </w:p>
    <w:p w:rsidR="0098617B" w:rsidRPr="00E83011" w:rsidRDefault="00E83011">
      <w:pPr>
        <w:widowControl w:val="0"/>
        <w:jc w:val="center"/>
        <w:rPr>
          <w:rFonts w:ascii="Arial" w:hAnsi="Arial" w:cs="Arial"/>
          <w:b/>
        </w:rPr>
      </w:pPr>
      <w:r>
        <w:rPr>
          <w:rFonts w:ascii="Arial" w:hAnsi="Arial" w:cs="Arial"/>
          <w:b/>
        </w:rPr>
        <w:t>17</w:t>
      </w:r>
      <w:r w:rsidR="0098617B" w:rsidRPr="00E83011">
        <w:rPr>
          <w:rFonts w:ascii="Arial" w:hAnsi="Arial" w:cs="Arial"/>
          <w:b/>
        </w:rPr>
        <w:t>/</w:t>
      </w:r>
      <w:r>
        <w:rPr>
          <w:rFonts w:ascii="Arial" w:hAnsi="Arial" w:cs="Arial"/>
          <w:b/>
        </w:rPr>
        <w:t>11</w:t>
      </w:r>
      <w:r w:rsidR="0098617B" w:rsidRPr="00E83011">
        <w:rPr>
          <w:rFonts w:ascii="Arial" w:hAnsi="Arial" w:cs="Arial"/>
          <w:b/>
        </w:rPr>
        <w:t>/20</w:t>
      </w:r>
      <w:r w:rsidR="001576B0" w:rsidRPr="00E83011">
        <w:rPr>
          <w:rFonts w:ascii="Arial" w:hAnsi="Arial" w:cs="Arial"/>
          <w:b/>
        </w:rPr>
        <w:t>20</w:t>
      </w:r>
      <w:r w:rsidR="0098617B" w:rsidRPr="00E83011">
        <w:rPr>
          <w:rFonts w:ascii="Arial" w:hAnsi="Arial" w:cs="Arial"/>
          <w:b/>
        </w:rPr>
        <w:t xml:space="preserve"> – </w:t>
      </w:r>
      <w:proofErr w:type="gramStart"/>
      <w:r w:rsidR="0098617B" w:rsidRPr="00E83011">
        <w:rPr>
          <w:rFonts w:ascii="Arial" w:hAnsi="Arial" w:cs="Arial"/>
          <w:b/>
        </w:rPr>
        <w:t>10:00</w:t>
      </w:r>
      <w:proofErr w:type="gramEnd"/>
      <w:r w:rsidR="0098617B" w:rsidRPr="00E83011">
        <w:rPr>
          <w:rFonts w:ascii="Arial" w:hAnsi="Arial" w:cs="Arial"/>
          <w:b/>
        </w:rPr>
        <w:t xml:space="preserve"> hora</w:t>
      </w:r>
      <w:r w:rsidR="001576B0" w:rsidRPr="00E83011">
        <w:rPr>
          <w:rFonts w:ascii="Arial" w:hAnsi="Arial" w:cs="Arial"/>
          <w:b/>
        </w:rPr>
        <w:t>s</w:t>
      </w:r>
    </w:p>
    <w:p w:rsidR="0098617B" w:rsidRPr="00E83011" w:rsidRDefault="0098617B" w:rsidP="001A21AC">
      <w:pPr>
        <w:widowControl w:val="0"/>
        <w:jc w:val="center"/>
        <w:rPr>
          <w:rFonts w:ascii="Arial" w:hAnsi="Arial" w:cs="Arial"/>
          <w:b/>
        </w:rPr>
      </w:pPr>
      <w:r w:rsidRPr="00E83011">
        <w:rPr>
          <w:rFonts w:ascii="Arial" w:hAnsi="Arial" w:cs="Arial"/>
          <w:b/>
        </w:rPr>
        <w:t>(razão social – CNPJ - endereço)</w:t>
      </w:r>
    </w:p>
    <w:p w:rsidR="0098617B" w:rsidRPr="00E83011" w:rsidRDefault="0098617B">
      <w:pPr>
        <w:pStyle w:val="Recuodecorpodetexto3"/>
        <w:widowControl w:val="0"/>
        <w:ind w:left="0" w:firstLine="0"/>
        <w:rPr>
          <w:rFonts w:cs="Arial"/>
          <w:sz w:val="20"/>
        </w:rPr>
      </w:pPr>
    </w:p>
    <w:p w:rsidR="001576B0" w:rsidRPr="00E83011" w:rsidRDefault="001576B0">
      <w:pPr>
        <w:pStyle w:val="Recuodecorpodetexto3"/>
        <w:widowControl w:val="0"/>
        <w:ind w:left="0" w:firstLine="0"/>
        <w:rPr>
          <w:rFonts w:cs="Arial"/>
          <w:sz w:val="20"/>
        </w:rPr>
      </w:pPr>
    </w:p>
    <w:p w:rsidR="001576B0" w:rsidRPr="00E83011" w:rsidRDefault="001576B0">
      <w:pPr>
        <w:pStyle w:val="Recuodecorpodetexto3"/>
        <w:widowControl w:val="0"/>
        <w:ind w:left="0" w:firstLine="0"/>
        <w:rPr>
          <w:rFonts w:cs="Arial"/>
          <w:sz w:val="20"/>
        </w:rPr>
      </w:pPr>
    </w:p>
    <w:p w:rsidR="0098617B" w:rsidRPr="00E83011" w:rsidRDefault="0098617B">
      <w:pPr>
        <w:pStyle w:val="Recuodecorpodetexto3"/>
        <w:widowControl w:val="0"/>
        <w:ind w:left="0" w:firstLine="0"/>
        <w:rPr>
          <w:rFonts w:cs="Arial"/>
          <w:sz w:val="20"/>
        </w:rPr>
      </w:pPr>
      <w:r w:rsidRPr="00E83011">
        <w:rPr>
          <w:rFonts w:cs="Arial"/>
          <w:sz w:val="20"/>
        </w:rPr>
        <w:t>- para o envelope que conterá a proposta:</w:t>
      </w:r>
    </w:p>
    <w:p w:rsidR="0098617B" w:rsidRPr="00E83011" w:rsidRDefault="0098617B">
      <w:pPr>
        <w:pStyle w:val="Recuodecorpodetexto3"/>
        <w:widowControl w:val="0"/>
        <w:ind w:left="0" w:firstLine="0"/>
        <w:rPr>
          <w:rFonts w:cs="Arial"/>
          <w:sz w:val="20"/>
        </w:rPr>
      </w:pPr>
    </w:p>
    <w:p w:rsidR="0098617B" w:rsidRPr="00E83011" w:rsidRDefault="0098617B">
      <w:pPr>
        <w:pStyle w:val="Recuodecorpodetexto3"/>
        <w:widowControl w:val="0"/>
        <w:ind w:left="0" w:firstLine="0"/>
        <w:rPr>
          <w:rFonts w:cs="Arial"/>
          <w:b/>
          <w:sz w:val="20"/>
        </w:rPr>
      </w:pPr>
    </w:p>
    <w:p w:rsidR="0098617B" w:rsidRPr="00E83011" w:rsidRDefault="0098617B">
      <w:pPr>
        <w:widowControl w:val="0"/>
        <w:jc w:val="center"/>
        <w:rPr>
          <w:rFonts w:ascii="Arial" w:hAnsi="Arial" w:cs="Arial"/>
          <w:b/>
        </w:rPr>
      </w:pPr>
      <w:r w:rsidRPr="00E83011">
        <w:rPr>
          <w:rFonts w:ascii="Arial" w:hAnsi="Arial" w:cs="Arial"/>
          <w:b/>
        </w:rPr>
        <w:t>PREFEITURA MUNICIPAL DE EUCLIDES DA CUNHA PAULISTA</w:t>
      </w:r>
    </w:p>
    <w:p w:rsidR="0098617B" w:rsidRPr="00E83011" w:rsidRDefault="0098617B">
      <w:pPr>
        <w:widowControl w:val="0"/>
        <w:jc w:val="center"/>
        <w:rPr>
          <w:rFonts w:ascii="Arial" w:hAnsi="Arial" w:cs="Arial"/>
          <w:b/>
        </w:rPr>
      </w:pPr>
      <w:r w:rsidRPr="00E83011">
        <w:rPr>
          <w:rFonts w:ascii="Arial" w:hAnsi="Arial" w:cs="Arial"/>
          <w:b/>
        </w:rPr>
        <w:t>Comissão Municipal de Licitações</w:t>
      </w:r>
    </w:p>
    <w:p w:rsidR="0098617B" w:rsidRPr="00E83011" w:rsidRDefault="0098617B">
      <w:pPr>
        <w:widowControl w:val="0"/>
        <w:jc w:val="center"/>
        <w:rPr>
          <w:rFonts w:ascii="Arial" w:hAnsi="Arial" w:cs="Arial"/>
          <w:b/>
        </w:rPr>
      </w:pPr>
      <w:r w:rsidRPr="00E83011">
        <w:rPr>
          <w:rFonts w:ascii="Arial" w:hAnsi="Arial" w:cs="Arial"/>
          <w:b/>
        </w:rPr>
        <w:t>CONVITE</w:t>
      </w:r>
      <w:r w:rsidR="00517E33" w:rsidRPr="00E83011">
        <w:rPr>
          <w:rFonts w:ascii="Arial" w:hAnsi="Arial" w:cs="Arial"/>
          <w:b/>
        </w:rPr>
        <w:t xml:space="preserve"> </w:t>
      </w:r>
      <w:r w:rsidRPr="00E83011">
        <w:rPr>
          <w:rFonts w:ascii="Arial" w:hAnsi="Arial" w:cs="Arial"/>
          <w:b/>
        </w:rPr>
        <w:t xml:space="preserve">nº </w:t>
      </w:r>
      <w:r w:rsidR="001576B0" w:rsidRPr="00E83011">
        <w:rPr>
          <w:rFonts w:ascii="Arial" w:hAnsi="Arial" w:cs="Arial"/>
          <w:b/>
        </w:rPr>
        <w:t>0</w:t>
      </w:r>
      <w:r w:rsidR="00E83011">
        <w:rPr>
          <w:rFonts w:ascii="Arial" w:hAnsi="Arial" w:cs="Arial"/>
          <w:b/>
        </w:rPr>
        <w:t>7</w:t>
      </w:r>
      <w:r w:rsidR="00E9671F" w:rsidRPr="00E83011">
        <w:rPr>
          <w:rFonts w:ascii="Arial" w:hAnsi="Arial" w:cs="Arial"/>
          <w:b/>
        </w:rPr>
        <w:t>/</w:t>
      </w:r>
      <w:r w:rsidR="00825D0F" w:rsidRPr="00E83011">
        <w:rPr>
          <w:rFonts w:ascii="Arial" w:hAnsi="Arial" w:cs="Arial"/>
          <w:b/>
        </w:rPr>
        <w:t>20</w:t>
      </w:r>
      <w:r w:rsidR="001576B0" w:rsidRPr="00E83011">
        <w:rPr>
          <w:rFonts w:ascii="Arial" w:hAnsi="Arial" w:cs="Arial"/>
          <w:b/>
        </w:rPr>
        <w:t>20</w:t>
      </w:r>
      <w:r w:rsidRPr="00E83011">
        <w:rPr>
          <w:rFonts w:ascii="Arial" w:hAnsi="Arial" w:cs="Arial"/>
          <w:b/>
        </w:rPr>
        <w:t xml:space="preserve"> </w:t>
      </w:r>
    </w:p>
    <w:p w:rsidR="0098617B" w:rsidRPr="00E83011" w:rsidRDefault="0098617B">
      <w:pPr>
        <w:widowControl w:val="0"/>
        <w:jc w:val="center"/>
        <w:rPr>
          <w:rFonts w:ascii="Arial" w:hAnsi="Arial" w:cs="Arial"/>
          <w:b/>
        </w:rPr>
      </w:pPr>
      <w:r w:rsidRPr="00E83011">
        <w:rPr>
          <w:rFonts w:ascii="Arial" w:hAnsi="Arial" w:cs="Arial"/>
          <w:b/>
        </w:rPr>
        <w:t>Envelope nº 02 - PROPOSTA</w:t>
      </w:r>
    </w:p>
    <w:p w:rsidR="0098617B" w:rsidRPr="00E83011" w:rsidRDefault="00E83011">
      <w:pPr>
        <w:widowControl w:val="0"/>
        <w:jc w:val="center"/>
        <w:rPr>
          <w:rFonts w:ascii="Arial" w:hAnsi="Arial" w:cs="Arial"/>
          <w:b/>
        </w:rPr>
      </w:pPr>
      <w:r>
        <w:rPr>
          <w:rFonts w:ascii="Arial" w:hAnsi="Arial" w:cs="Arial"/>
          <w:b/>
        </w:rPr>
        <w:t>17</w:t>
      </w:r>
      <w:r w:rsidR="0002061C" w:rsidRPr="00E83011">
        <w:rPr>
          <w:rFonts w:ascii="Arial" w:hAnsi="Arial" w:cs="Arial"/>
          <w:b/>
        </w:rPr>
        <w:t>/</w:t>
      </w:r>
      <w:r>
        <w:rPr>
          <w:rFonts w:ascii="Arial" w:hAnsi="Arial" w:cs="Arial"/>
          <w:b/>
        </w:rPr>
        <w:t>11</w:t>
      </w:r>
      <w:r w:rsidR="0002061C" w:rsidRPr="00E83011">
        <w:rPr>
          <w:rFonts w:ascii="Arial" w:hAnsi="Arial" w:cs="Arial"/>
          <w:b/>
        </w:rPr>
        <w:t>/</w:t>
      </w:r>
      <w:r w:rsidR="00825D0F" w:rsidRPr="00E83011">
        <w:rPr>
          <w:rFonts w:ascii="Arial" w:hAnsi="Arial" w:cs="Arial"/>
          <w:b/>
        </w:rPr>
        <w:t>20</w:t>
      </w:r>
      <w:r w:rsidR="001576B0" w:rsidRPr="00E83011">
        <w:rPr>
          <w:rFonts w:ascii="Arial" w:hAnsi="Arial" w:cs="Arial"/>
          <w:b/>
        </w:rPr>
        <w:t>20</w:t>
      </w:r>
      <w:r w:rsidR="0098617B" w:rsidRPr="00E83011">
        <w:rPr>
          <w:rFonts w:ascii="Arial" w:hAnsi="Arial" w:cs="Arial"/>
          <w:b/>
        </w:rPr>
        <w:t xml:space="preserve"> – </w:t>
      </w:r>
      <w:proofErr w:type="gramStart"/>
      <w:r w:rsidR="0098617B" w:rsidRPr="00E83011">
        <w:rPr>
          <w:rFonts w:ascii="Arial" w:hAnsi="Arial" w:cs="Arial"/>
          <w:b/>
        </w:rPr>
        <w:t>10:00</w:t>
      </w:r>
      <w:proofErr w:type="gramEnd"/>
      <w:r w:rsidR="0098617B" w:rsidRPr="00E83011">
        <w:rPr>
          <w:rFonts w:ascii="Arial" w:hAnsi="Arial" w:cs="Arial"/>
          <w:b/>
        </w:rPr>
        <w:t xml:space="preserve"> horas</w:t>
      </w:r>
    </w:p>
    <w:p w:rsidR="0098617B" w:rsidRPr="00E83011" w:rsidRDefault="0098617B">
      <w:pPr>
        <w:widowControl w:val="0"/>
        <w:jc w:val="center"/>
        <w:rPr>
          <w:rFonts w:ascii="Arial" w:hAnsi="Arial" w:cs="Arial"/>
          <w:b/>
        </w:rPr>
      </w:pPr>
      <w:r w:rsidRPr="00E83011">
        <w:rPr>
          <w:rFonts w:ascii="Arial" w:hAnsi="Arial" w:cs="Arial"/>
          <w:b/>
        </w:rPr>
        <w:t>(razão social – CNPJ - endereço)</w:t>
      </w:r>
    </w:p>
    <w:p w:rsidR="0098617B" w:rsidRPr="00E83011" w:rsidRDefault="0098617B">
      <w:pPr>
        <w:jc w:val="both"/>
        <w:rPr>
          <w:rFonts w:ascii="Arial" w:hAnsi="Arial" w:cs="Arial"/>
        </w:rPr>
      </w:pPr>
    </w:p>
    <w:p w:rsidR="0098617B" w:rsidRPr="00E83011" w:rsidRDefault="0098617B">
      <w:pPr>
        <w:jc w:val="both"/>
        <w:rPr>
          <w:rFonts w:ascii="Arial" w:hAnsi="Arial" w:cs="Arial"/>
          <w:b/>
          <w:u w:val="single"/>
        </w:rPr>
      </w:pPr>
      <w:r w:rsidRPr="00E83011">
        <w:rPr>
          <w:rFonts w:ascii="Arial" w:hAnsi="Arial" w:cs="Arial"/>
          <w:b/>
          <w:u w:val="single"/>
        </w:rPr>
        <w:t>03 –</w:t>
      </w:r>
      <w:proofErr w:type="gramStart"/>
      <w:r w:rsidRPr="00E83011">
        <w:rPr>
          <w:rFonts w:ascii="Arial" w:hAnsi="Arial" w:cs="Arial"/>
          <w:b/>
          <w:u w:val="single"/>
        </w:rPr>
        <w:t xml:space="preserve">  </w:t>
      </w:r>
      <w:proofErr w:type="gramEnd"/>
      <w:r w:rsidRPr="00E83011">
        <w:rPr>
          <w:rFonts w:ascii="Arial" w:hAnsi="Arial" w:cs="Arial"/>
          <w:b/>
          <w:u w:val="single"/>
        </w:rPr>
        <w:t>DA DOCUMENTAÇÃO:</w:t>
      </w:r>
    </w:p>
    <w:p w:rsidR="0098617B" w:rsidRPr="00E83011" w:rsidRDefault="0098617B">
      <w:pPr>
        <w:jc w:val="both"/>
        <w:rPr>
          <w:rFonts w:ascii="Arial" w:hAnsi="Arial" w:cs="Arial"/>
        </w:rPr>
      </w:pPr>
    </w:p>
    <w:p w:rsidR="0036696F" w:rsidRDefault="0036696F" w:rsidP="0036696F">
      <w:pPr>
        <w:jc w:val="both"/>
        <w:rPr>
          <w:rFonts w:ascii="Arial" w:hAnsi="Arial" w:cs="Arial"/>
        </w:rPr>
      </w:pPr>
      <w:r w:rsidRPr="00E83011">
        <w:rPr>
          <w:rFonts w:ascii="Arial" w:hAnsi="Arial" w:cs="Arial"/>
        </w:rPr>
        <w:t xml:space="preserve">03.01 - </w:t>
      </w:r>
      <w:r w:rsidR="0098617B" w:rsidRPr="00E83011">
        <w:rPr>
          <w:rFonts w:ascii="Arial" w:hAnsi="Arial" w:cs="Arial"/>
        </w:rPr>
        <w:t>No envelope “HABILITAÇÃO”, deverá conter, obrigatoriamente, sob pena de desclassificação e inabilitação da concorrente em participar da fase seguinte do certame,</w:t>
      </w:r>
      <w:proofErr w:type="gramStart"/>
      <w:r w:rsidR="0098617B" w:rsidRPr="00E83011">
        <w:rPr>
          <w:rFonts w:ascii="Arial" w:hAnsi="Arial" w:cs="Arial"/>
        </w:rPr>
        <w:t xml:space="preserve"> </w:t>
      </w:r>
      <w:r w:rsidRPr="00E83011">
        <w:rPr>
          <w:rFonts w:ascii="Arial" w:hAnsi="Arial" w:cs="Arial"/>
        </w:rPr>
        <w:t xml:space="preserve"> </w:t>
      </w:r>
      <w:proofErr w:type="gramEnd"/>
      <w:r w:rsidRPr="00E83011">
        <w:rPr>
          <w:rFonts w:ascii="Arial" w:hAnsi="Arial" w:cs="Arial"/>
        </w:rPr>
        <w:t xml:space="preserve">os </w:t>
      </w:r>
      <w:r w:rsidR="0098617B" w:rsidRPr="00E83011">
        <w:rPr>
          <w:rFonts w:ascii="Arial" w:hAnsi="Arial" w:cs="Arial"/>
        </w:rPr>
        <w:t>seguintes documentos:</w:t>
      </w:r>
    </w:p>
    <w:p w:rsidR="000872A0" w:rsidRPr="00E83011" w:rsidRDefault="000872A0" w:rsidP="0036696F">
      <w:pPr>
        <w:jc w:val="both"/>
        <w:rPr>
          <w:rFonts w:ascii="Arial" w:hAnsi="Arial" w:cs="Arial"/>
        </w:rPr>
      </w:pPr>
    </w:p>
    <w:p w:rsidR="001576B0" w:rsidRPr="000872A0" w:rsidRDefault="001576B0" w:rsidP="001576B0">
      <w:pPr>
        <w:autoSpaceDE w:val="0"/>
        <w:autoSpaceDN w:val="0"/>
        <w:adjustRightInd w:val="0"/>
        <w:jc w:val="both"/>
        <w:rPr>
          <w:rFonts w:ascii="Arial" w:hAnsi="Arial" w:cs="Arial"/>
          <w:b/>
        </w:rPr>
      </w:pPr>
      <w:r w:rsidRPr="00E83011">
        <w:rPr>
          <w:rFonts w:ascii="Arial" w:hAnsi="Arial" w:cs="Arial"/>
          <w:b/>
          <w:bCs/>
        </w:rPr>
        <w:t>a</w:t>
      </w:r>
      <w:r w:rsidRPr="000872A0">
        <w:rPr>
          <w:rFonts w:ascii="Arial" w:hAnsi="Arial" w:cs="Arial"/>
          <w:b/>
          <w:bCs/>
        </w:rPr>
        <w:t xml:space="preserve">) </w:t>
      </w:r>
      <w:r w:rsidRPr="000872A0">
        <w:rPr>
          <w:rFonts w:ascii="Arial" w:hAnsi="Arial" w:cs="Arial"/>
          <w:b/>
        </w:rPr>
        <w:t>Registro comercial, no caso de empresa individual;</w:t>
      </w:r>
    </w:p>
    <w:p w:rsidR="001576B0" w:rsidRPr="000872A0" w:rsidRDefault="001576B0" w:rsidP="001576B0">
      <w:pPr>
        <w:autoSpaceDE w:val="0"/>
        <w:autoSpaceDN w:val="0"/>
        <w:adjustRightInd w:val="0"/>
        <w:jc w:val="both"/>
        <w:rPr>
          <w:rFonts w:ascii="Arial" w:hAnsi="Arial" w:cs="Arial"/>
          <w:b/>
        </w:rPr>
      </w:pPr>
      <w:r w:rsidRPr="000872A0">
        <w:rPr>
          <w:rFonts w:ascii="Arial" w:hAnsi="Arial" w:cs="Arial"/>
          <w:b/>
          <w:bCs/>
        </w:rPr>
        <w:t xml:space="preserve">b) </w:t>
      </w:r>
      <w:r w:rsidRPr="000872A0">
        <w:rPr>
          <w:rFonts w:ascii="Arial" w:hAnsi="Arial" w:cs="Arial"/>
          <w:b/>
        </w:rPr>
        <w:t>Ato constitutivo, estatuto ou contrato social em vigor, devidamente registrado na Junta Comercial, em se tratando de sociedades comerciais;</w:t>
      </w:r>
    </w:p>
    <w:p w:rsidR="001576B0" w:rsidRPr="000872A0" w:rsidRDefault="001576B0" w:rsidP="001576B0">
      <w:pPr>
        <w:autoSpaceDE w:val="0"/>
        <w:autoSpaceDN w:val="0"/>
        <w:adjustRightInd w:val="0"/>
        <w:jc w:val="both"/>
        <w:rPr>
          <w:rFonts w:ascii="Arial" w:hAnsi="Arial" w:cs="Arial"/>
          <w:b/>
        </w:rPr>
      </w:pPr>
      <w:r w:rsidRPr="000872A0">
        <w:rPr>
          <w:rFonts w:ascii="Arial" w:hAnsi="Arial" w:cs="Arial"/>
          <w:b/>
          <w:bCs/>
        </w:rPr>
        <w:t xml:space="preserve">d) </w:t>
      </w:r>
      <w:r w:rsidRPr="000872A0">
        <w:rPr>
          <w:rFonts w:ascii="Arial" w:hAnsi="Arial" w:cs="Arial"/>
          <w:b/>
        </w:rPr>
        <w:t>Prova de inscrição no Cadastro Nacional de Pessoas Jurídicas do Ministério da Fazenda (CNPJ);</w:t>
      </w:r>
    </w:p>
    <w:p w:rsidR="001576B0" w:rsidRPr="000872A0" w:rsidRDefault="001576B0" w:rsidP="001576B0">
      <w:pPr>
        <w:autoSpaceDE w:val="0"/>
        <w:autoSpaceDN w:val="0"/>
        <w:adjustRightInd w:val="0"/>
        <w:jc w:val="both"/>
        <w:rPr>
          <w:rFonts w:ascii="Arial" w:hAnsi="Arial" w:cs="Arial"/>
          <w:b/>
        </w:rPr>
      </w:pPr>
      <w:r w:rsidRPr="000872A0">
        <w:rPr>
          <w:rFonts w:ascii="Arial" w:hAnsi="Arial" w:cs="Arial"/>
          <w:b/>
          <w:bCs/>
        </w:rPr>
        <w:t xml:space="preserve">e) </w:t>
      </w:r>
      <w:r w:rsidRPr="000872A0">
        <w:rPr>
          <w:rFonts w:ascii="Arial" w:hAnsi="Arial" w:cs="Arial"/>
          <w:b/>
        </w:rPr>
        <w:t>Prova de regularidade de tributos Municipais, Estaduais, e Federais;</w:t>
      </w:r>
    </w:p>
    <w:p w:rsidR="001576B0" w:rsidRPr="000872A0" w:rsidRDefault="001576B0" w:rsidP="001576B0">
      <w:pPr>
        <w:autoSpaceDE w:val="0"/>
        <w:autoSpaceDN w:val="0"/>
        <w:adjustRightInd w:val="0"/>
        <w:jc w:val="both"/>
        <w:rPr>
          <w:rFonts w:ascii="Arial" w:hAnsi="Arial" w:cs="Arial"/>
          <w:b/>
        </w:rPr>
      </w:pPr>
      <w:r w:rsidRPr="000872A0">
        <w:rPr>
          <w:rFonts w:ascii="Arial" w:hAnsi="Arial" w:cs="Arial"/>
          <w:b/>
          <w:bCs/>
        </w:rPr>
        <w:t xml:space="preserve">f) </w:t>
      </w:r>
      <w:r w:rsidRPr="000872A0">
        <w:rPr>
          <w:rFonts w:ascii="Arial" w:hAnsi="Arial" w:cs="Arial"/>
          <w:b/>
        </w:rPr>
        <w:t>Prova de regularidade de débitos do FGTS (CRS – Fundo de Garantia de Tempo de Serviço);</w:t>
      </w:r>
    </w:p>
    <w:p w:rsidR="001576B0" w:rsidRPr="000872A0" w:rsidRDefault="001576B0" w:rsidP="001576B0">
      <w:pPr>
        <w:autoSpaceDE w:val="0"/>
        <w:autoSpaceDN w:val="0"/>
        <w:adjustRightInd w:val="0"/>
        <w:jc w:val="both"/>
        <w:rPr>
          <w:rFonts w:ascii="Arial" w:hAnsi="Arial" w:cs="Arial"/>
          <w:b/>
        </w:rPr>
      </w:pPr>
      <w:r w:rsidRPr="000872A0">
        <w:rPr>
          <w:rFonts w:ascii="Arial" w:hAnsi="Arial" w:cs="Arial"/>
          <w:b/>
          <w:bCs/>
        </w:rPr>
        <w:t xml:space="preserve">g) </w:t>
      </w:r>
      <w:r w:rsidRPr="000872A0">
        <w:rPr>
          <w:rFonts w:ascii="Arial" w:hAnsi="Arial" w:cs="Arial"/>
          <w:b/>
        </w:rPr>
        <w:t>Prova de regularidade de débitos do INSS (CND – Instituto Nacional do Seguro Social);</w:t>
      </w:r>
    </w:p>
    <w:p w:rsidR="0036696F" w:rsidRPr="000872A0" w:rsidRDefault="001576B0" w:rsidP="001576B0">
      <w:pPr>
        <w:jc w:val="both"/>
        <w:rPr>
          <w:rFonts w:ascii="Arial" w:hAnsi="Arial" w:cs="Arial"/>
          <w:b/>
        </w:rPr>
      </w:pPr>
      <w:r w:rsidRPr="000872A0">
        <w:rPr>
          <w:rFonts w:ascii="Arial" w:hAnsi="Arial" w:cs="Arial"/>
          <w:b/>
          <w:bCs/>
        </w:rPr>
        <w:t xml:space="preserve">h) </w:t>
      </w:r>
      <w:r w:rsidRPr="000872A0">
        <w:rPr>
          <w:rFonts w:ascii="Arial" w:hAnsi="Arial" w:cs="Arial"/>
          <w:b/>
        </w:rPr>
        <w:t>Certidão Ne</w:t>
      </w:r>
      <w:r w:rsidR="00D12BA6" w:rsidRPr="000872A0">
        <w:rPr>
          <w:rFonts w:ascii="Arial" w:hAnsi="Arial" w:cs="Arial"/>
          <w:b/>
        </w:rPr>
        <w:t>gativa de Débitos Trabalhistas</w:t>
      </w:r>
      <w:proofErr w:type="gramStart"/>
      <w:r w:rsidR="00D12BA6" w:rsidRPr="000872A0">
        <w:rPr>
          <w:rFonts w:ascii="Arial" w:hAnsi="Arial" w:cs="Arial"/>
          <w:b/>
        </w:rPr>
        <w:t xml:space="preserve">  </w:t>
      </w:r>
      <w:proofErr w:type="gramEnd"/>
      <w:r w:rsidR="00D12BA6" w:rsidRPr="000872A0">
        <w:rPr>
          <w:rFonts w:ascii="Arial" w:hAnsi="Arial" w:cs="Arial"/>
          <w:b/>
        </w:rPr>
        <w:t>(CNDT)</w:t>
      </w:r>
    </w:p>
    <w:p w:rsidR="00E83011" w:rsidRPr="000872A0" w:rsidRDefault="00E83011" w:rsidP="00E83011">
      <w:pPr>
        <w:adjustRightInd w:val="0"/>
        <w:jc w:val="both"/>
        <w:rPr>
          <w:rFonts w:ascii="Arial" w:hAnsi="Arial" w:cs="Arial"/>
          <w:b/>
        </w:rPr>
      </w:pPr>
      <w:r w:rsidRPr="000872A0">
        <w:rPr>
          <w:rFonts w:ascii="Arial" w:hAnsi="Arial" w:cs="Arial"/>
          <w:b/>
        </w:rPr>
        <w:t>i) Certidão negativa de falência ou concordata expedida pelo Distribuidor da sede do proponente, com prazo de validade em vigor (inexistindo prazo de validade na referida certidão será aceita aquela cuja expedição/emissão não ultrapasse a 90 (noventa) dias da data de abertura dos envelopes de habilitação).</w:t>
      </w:r>
    </w:p>
    <w:p w:rsidR="00E83011" w:rsidRDefault="00E83011" w:rsidP="00E83011">
      <w:pPr>
        <w:pStyle w:val="PargrafodaLista"/>
        <w:tabs>
          <w:tab w:val="left" w:pos="429"/>
        </w:tabs>
        <w:spacing w:before="24" w:line="261" w:lineRule="auto"/>
        <w:ind w:left="0" w:right="138"/>
        <w:rPr>
          <w:rFonts w:ascii="Arial" w:hAnsi="Arial" w:cs="Arial"/>
          <w:sz w:val="20"/>
          <w:szCs w:val="20"/>
        </w:rPr>
      </w:pPr>
      <w:r w:rsidRPr="000872A0">
        <w:rPr>
          <w:rFonts w:ascii="Arial" w:hAnsi="Arial" w:cs="Arial"/>
          <w:b/>
          <w:sz w:val="20"/>
          <w:szCs w:val="20"/>
        </w:rPr>
        <w:t>j) Registro ou inscrição da empresa e do (s) responsável (is) técnico (s) no Conselho Regional de Engenharia, Arquitetura e Agronomia - CREA, na Região da sede da</w:t>
      </w:r>
      <w:r w:rsidRPr="000872A0">
        <w:rPr>
          <w:rFonts w:ascii="Arial" w:hAnsi="Arial" w:cs="Arial"/>
          <w:b/>
          <w:spacing w:val="-5"/>
          <w:sz w:val="20"/>
          <w:szCs w:val="20"/>
        </w:rPr>
        <w:t xml:space="preserve"> </w:t>
      </w:r>
      <w:r w:rsidRPr="000872A0">
        <w:rPr>
          <w:rFonts w:ascii="Arial" w:hAnsi="Arial" w:cs="Arial"/>
          <w:b/>
          <w:sz w:val="20"/>
          <w:szCs w:val="20"/>
        </w:rPr>
        <w:t>Empresa</w:t>
      </w:r>
      <w:r w:rsidRPr="00E83011">
        <w:rPr>
          <w:rFonts w:ascii="Arial" w:hAnsi="Arial" w:cs="Arial"/>
          <w:sz w:val="20"/>
          <w:szCs w:val="20"/>
        </w:rPr>
        <w:t>.</w:t>
      </w:r>
    </w:p>
    <w:p w:rsidR="000665C7" w:rsidRPr="000665C7" w:rsidRDefault="000665C7" w:rsidP="00E83011">
      <w:pPr>
        <w:pStyle w:val="PargrafodaLista"/>
        <w:tabs>
          <w:tab w:val="left" w:pos="429"/>
        </w:tabs>
        <w:spacing w:before="24" w:line="261" w:lineRule="auto"/>
        <w:ind w:left="0" w:right="138"/>
        <w:rPr>
          <w:rFonts w:ascii="Arial" w:hAnsi="Arial" w:cs="Arial"/>
          <w:b/>
          <w:sz w:val="20"/>
          <w:szCs w:val="20"/>
        </w:rPr>
      </w:pPr>
      <w:r w:rsidRPr="000665C7">
        <w:rPr>
          <w:rFonts w:ascii="Arial" w:hAnsi="Arial" w:cs="Arial"/>
          <w:b/>
          <w:sz w:val="20"/>
          <w:szCs w:val="20"/>
        </w:rPr>
        <w:t>k) Declaração emitida pelo licitante de que executará os serviços de acordo com as especificaçoes fornecidas pelo contratante às quais alocará todos os equipamentos, pessoal e materiais necessários, e que tomará todas as medidas para assegurar um controle de qualidade</w:t>
      </w:r>
      <w:r w:rsidRPr="000665C7">
        <w:rPr>
          <w:rFonts w:ascii="Arial" w:hAnsi="Arial" w:cs="Arial"/>
          <w:b/>
          <w:spacing w:val="-1"/>
          <w:sz w:val="20"/>
          <w:szCs w:val="20"/>
        </w:rPr>
        <w:t xml:space="preserve"> </w:t>
      </w:r>
      <w:r w:rsidRPr="000665C7">
        <w:rPr>
          <w:rFonts w:ascii="Arial" w:hAnsi="Arial" w:cs="Arial"/>
          <w:b/>
          <w:sz w:val="20"/>
          <w:szCs w:val="20"/>
        </w:rPr>
        <w:t>adequado</w:t>
      </w:r>
    </w:p>
    <w:p w:rsidR="000665C7" w:rsidRPr="000665C7" w:rsidRDefault="000665C7" w:rsidP="00E83011">
      <w:pPr>
        <w:pStyle w:val="PargrafodaLista"/>
        <w:tabs>
          <w:tab w:val="left" w:pos="429"/>
        </w:tabs>
        <w:spacing w:before="24" w:line="261" w:lineRule="auto"/>
        <w:ind w:left="0" w:right="138"/>
        <w:rPr>
          <w:rFonts w:ascii="Arial" w:hAnsi="Arial" w:cs="Arial"/>
          <w:b/>
          <w:sz w:val="20"/>
          <w:szCs w:val="20"/>
        </w:rPr>
      </w:pPr>
      <w:r w:rsidRPr="000665C7">
        <w:rPr>
          <w:rFonts w:ascii="Arial" w:hAnsi="Arial" w:cs="Arial"/>
          <w:b/>
          <w:sz w:val="20"/>
          <w:szCs w:val="20"/>
        </w:rPr>
        <w:t>l) Declaração emitida pelo licitante de tomou conhecimento de todas as informações e das condições locais para o cumprimento das obrigações, objeto da licitação.</w:t>
      </w:r>
    </w:p>
    <w:p w:rsidR="0007581A" w:rsidRPr="000665C7" w:rsidRDefault="000665C7" w:rsidP="000665C7">
      <w:pPr>
        <w:pStyle w:val="PargrafodaLista"/>
        <w:tabs>
          <w:tab w:val="left" w:pos="429"/>
        </w:tabs>
        <w:spacing w:before="24" w:line="261" w:lineRule="auto"/>
        <w:ind w:left="0" w:right="138"/>
        <w:rPr>
          <w:rFonts w:ascii="Arial" w:hAnsi="Arial" w:cs="Arial"/>
          <w:b/>
          <w:sz w:val="20"/>
          <w:szCs w:val="20"/>
        </w:rPr>
      </w:pPr>
      <w:r w:rsidRPr="000665C7">
        <w:rPr>
          <w:rFonts w:ascii="Arial" w:hAnsi="Arial" w:cs="Arial"/>
          <w:b/>
          <w:sz w:val="20"/>
          <w:szCs w:val="20"/>
        </w:rPr>
        <w:t>m) Declaração emitida pelo licitante de que executará o serviço de acordo com o prazo estabelecido no Edital</w:t>
      </w:r>
    </w:p>
    <w:p w:rsidR="0007581A" w:rsidRPr="000665C7" w:rsidRDefault="000665C7" w:rsidP="000665C7">
      <w:pPr>
        <w:pStyle w:val="PargrafodaLista"/>
        <w:tabs>
          <w:tab w:val="left" w:pos="429"/>
        </w:tabs>
        <w:spacing w:before="24" w:line="261" w:lineRule="auto"/>
        <w:ind w:left="0" w:right="138"/>
        <w:rPr>
          <w:rFonts w:ascii="Arial" w:hAnsi="Arial" w:cs="Arial"/>
          <w:b/>
          <w:sz w:val="20"/>
          <w:szCs w:val="20"/>
        </w:rPr>
      </w:pPr>
      <w:r w:rsidRPr="000665C7">
        <w:rPr>
          <w:rFonts w:ascii="Arial" w:hAnsi="Arial" w:cs="Arial"/>
          <w:b/>
          <w:sz w:val="20"/>
          <w:szCs w:val="20"/>
        </w:rPr>
        <w:t xml:space="preserve">n) Declaração emitada pelo licitante de </w:t>
      </w:r>
      <w:r w:rsidR="0007581A" w:rsidRPr="000665C7">
        <w:rPr>
          <w:rFonts w:ascii="Arial" w:hAnsi="Arial" w:cs="Arial"/>
          <w:b/>
          <w:sz w:val="20"/>
          <w:szCs w:val="20"/>
        </w:rPr>
        <w:t xml:space="preserve"> que não possui em seus quadros empregado menor de 18 anos em trabalho noturno, insalubre ou perigoso. Declara ainda, não possuir empregado menor de 16</w:t>
      </w:r>
      <w:r w:rsidR="0007581A" w:rsidRPr="000665C7">
        <w:rPr>
          <w:rFonts w:ascii="Arial" w:hAnsi="Arial" w:cs="Arial"/>
          <w:b/>
          <w:spacing w:val="-6"/>
          <w:sz w:val="20"/>
          <w:szCs w:val="20"/>
        </w:rPr>
        <w:t xml:space="preserve"> </w:t>
      </w:r>
      <w:r w:rsidR="0007581A" w:rsidRPr="000665C7">
        <w:rPr>
          <w:rFonts w:ascii="Arial" w:hAnsi="Arial" w:cs="Arial"/>
          <w:b/>
          <w:sz w:val="20"/>
          <w:szCs w:val="20"/>
        </w:rPr>
        <w:t>anos.</w:t>
      </w:r>
    </w:p>
    <w:p w:rsidR="0036696F" w:rsidRPr="00E83011" w:rsidRDefault="0036696F" w:rsidP="0036696F">
      <w:pPr>
        <w:jc w:val="both"/>
        <w:rPr>
          <w:rFonts w:ascii="Arial" w:hAnsi="Arial" w:cs="Arial"/>
        </w:rPr>
      </w:pPr>
    </w:p>
    <w:p w:rsidR="0036696F" w:rsidRPr="00E83011" w:rsidRDefault="0036696F" w:rsidP="0036696F">
      <w:pPr>
        <w:jc w:val="both"/>
        <w:rPr>
          <w:rFonts w:ascii="Arial" w:hAnsi="Arial" w:cs="Arial"/>
        </w:rPr>
      </w:pPr>
      <w:r w:rsidRPr="00E83011">
        <w:rPr>
          <w:rFonts w:ascii="Arial" w:hAnsi="Arial" w:cs="Arial"/>
        </w:rPr>
        <w:t>03.</w:t>
      </w:r>
      <w:r w:rsidR="001576B0" w:rsidRPr="00E83011">
        <w:rPr>
          <w:rFonts w:ascii="Arial" w:hAnsi="Arial" w:cs="Arial"/>
        </w:rPr>
        <w:t>02</w:t>
      </w:r>
      <w:r w:rsidRPr="00E83011">
        <w:rPr>
          <w:rFonts w:ascii="Arial" w:hAnsi="Arial" w:cs="Arial"/>
        </w:rPr>
        <w:t xml:space="preserve"> - A aceitação das Certidões, quando emitidas via internet, </w:t>
      </w:r>
      <w:proofErr w:type="gramStart"/>
      <w:r w:rsidRPr="00E83011">
        <w:rPr>
          <w:rFonts w:ascii="Arial" w:hAnsi="Arial" w:cs="Arial"/>
        </w:rPr>
        <w:t>ficam</w:t>
      </w:r>
      <w:proofErr w:type="gramEnd"/>
      <w:r w:rsidRPr="00E83011">
        <w:rPr>
          <w:rFonts w:ascii="Arial" w:hAnsi="Arial" w:cs="Arial"/>
        </w:rPr>
        <w:t xml:space="preserve"> condicionadas à verificação de sua validade, ficando dispensada a autenticação. Todos os demais documentos deverão ser apresentados em cópias autenticadas. As certidões em que não conste seu prazo de validade somente serão aceitas se expedidas no máximo nos últimos 60 dias que antecederem a data fixada para a entrega dos envelopes;</w:t>
      </w:r>
    </w:p>
    <w:p w:rsidR="0036696F" w:rsidRPr="00E83011" w:rsidRDefault="0036696F" w:rsidP="0036696F">
      <w:pPr>
        <w:jc w:val="both"/>
        <w:rPr>
          <w:rFonts w:ascii="Arial" w:hAnsi="Arial" w:cs="Arial"/>
        </w:rPr>
      </w:pPr>
    </w:p>
    <w:p w:rsidR="0098617B" w:rsidRPr="00E83011" w:rsidRDefault="0098617B">
      <w:pPr>
        <w:jc w:val="both"/>
        <w:rPr>
          <w:rFonts w:ascii="Arial" w:hAnsi="Arial" w:cs="Arial"/>
          <w:b/>
          <w:u w:val="single"/>
        </w:rPr>
      </w:pPr>
      <w:r w:rsidRPr="00E83011">
        <w:rPr>
          <w:rFonts w:ascii="Arial" w:hAnsi="Arial" w:cs="Arial"/>
          <w:b/>
          <w:u w:val="single"/>
        </w:rPr>
        <w:t>04 – DA PROPOSTA COMERCIAL:</w:t>
      </w:r>
    </w:p>
    <w:p w:rsidR="0098617B" w:rsidRPr="00E83011" w:rsidRDefault="00F33609">
      <w:pPr>
        <w:pStyle w:val="Corpodetexto"/>
        <w:rPr>
          <w:rFonts w:ascii="Arial" w:hAnsi="Arial" w:cs="Arial"/>
          <w:sz w:val="20"/>
        </w:rPr>
      </w:pPr>
      <w:r w:rsidRPr="00E83011">
        <w:rPr>
          <w:rFonts w:ascii="Arial" w:hAnsi="Arial" w:cs="Arial"/>
          <w:sz w:val="20"/>
        </w:rPr>
        <w:lastRenderedPageBreak/>
        <w:t xml:space="preserve">04.01 - </w:t>
      </w:r>
      <w:r w:rsidR="00E47C2A" w:rsidRPr="00E83011">
        <w:rPr>
          <w:rFonts w:ascii="Arial" w:hAnsi="Arial" w:cs="Arial"/>
          <w:sz w:val="20"/>
        </w:rPr>
        <w:t xml:space="preserve">A Proposta </w:t>
      </w:r>
      <w:proofErr w:type="gramStart"/>
      <w:r w:rsidR="00E47C2A" w:rsidRPr="00E83011">
        <w:rPr>
          <w:rFonts w:ascii="Arial" w:hAnsi="Arial" w:cs="Arial"/>
          <w:sz w:val="20"/>
        </w:rPr>
        <w:t>Comercial,</w:t>
      </w:r>
      <w:proofErr w:type="gramEnd"/>
      <w:r w:rsidR="0098617B" w:rsidRPr="00E83011">
        <w:rPr>
          <w:rFonts w:ascii="Arial" w:hAnsi="Arial" w:cs="Arial"/>
          <w:sz w:val="20"/>
        </w:rPr>
        <w:t xml:space="preserve">devera ser elaborada pelo licitante participante, em moeda nacional, sem emendas ou rasuras, contendo expressamente o valor unitário e valor total, dos objetos licitados, bem como o prazo de validade da proposta, </w:t>
      </w:r>
      <w:r w:rsidR="0098617B" w:rsidRPr="00E83011">
        <w:rPr>
          <w:rFonts w:ascii="Arial" w:hAnsi="Arial" w:cs="Arial"/>
          <w:b/>
          <w:sz w:val="20"/>
          <w:u w:val="single"/>
        </w:rPr>
        <w:t xml:space="preserve">no molde descrito no anexo </w:t>
      </w:r>
      <w:r w:rsidR="00560081" w:rsidRPr="00E83011">
        <w:rPr>
          <w:rFonts w:ascii="Arial" w:hAnsi="Arial" w:cs="Arial"/>
          <w:b/>
          <w:sz w:val="20"/>
          <w:u w:val="single"/>
        </w:rPr>
        <w:t>V</w:t>
      </w:r>
      <w:r w:rsidR="0098617B" w:rsidRPr="00E83011">
        <w:rPr>
          <w:rFonts w:ascii="Arial" w:hAnsi="Arial" w:cs="Arial"/>
          <w:b/>
          <w:sz w:val="20"/>
          <w:u w:val="single"/>
        </w:rPr>
        <w:t>.</w:t>
      </w:r>
    </w:p>
    <w:p w:rsidR="0098617B" w:rsidRPr="00E83011" w:rsidRDefault="0098617B">
      <w:pPr>
        <w:jc w:val="both"/>
        <w:rPr>
          <w:rFonts w:ascii="Arial" w:hAnsi="Arial" w:cs="Arial"/>
          <w:b/>
        </w:rPr>
      </w:pPr>
    </w:p>
    <w:p w:rsidR="0098617B" w:rsidRPr="00E83011" w:rsidRDefault="0098617B">
      <w:pPr>
        <w:pStyle w:val="Ttulo9"/>
        <w:rPr>
          <w:rFonts w:ascii="Arial" w:hAnsi="Arial" w:cs="Arial"/>
          <w:sz w:val="20"/>
        </w:rPr>
      </w:pPr>
      <w:r w:rsidRPr="00E83011">
        <w:rPr>
          <w:rFonts w:ascii="Arial" w:hAnsi="Arial" w:cs="Arial"/>
          <w:sz w:val="20"/>
        </w:rPr>
        <w:t>05. DA DOTAÇÃO ORÇAMENTÁRIA</w:t>
      </w:r>
    </w:p>
    <w:p w:rsidR="001576B0" w:rsidRPr="00E83011" w:rsidRDefault="00F33609">
      <w:pPr>
        <w:jc w:val="both"/>
        <w:rPr>
          <w:rFonts w:ascii="Arial" w:hAnsi="Arial" w:cs="Arial"/>
        </w:rPr>
      </w:pPr>
      <w:r w:rsidRPr="00E83011">
        <w:rPr>
          <w:rFonts w:ascii="Arial" w:hAnsi="Arial" w:cs="Arial"/>
        </w:rPr>
        <w:t xml:space="preserve">05.01 - </w:t>
      </w:r>
      <w:r w:rsidR="0098617B" w:rsidRPr="00E83011">
        <w:rPr>
          <w:rFonts w:ascii="Arial" w:hAnsi="Arial" w:cs="Arial"/>
        </w:rPr>
        <w:t>As despesas decorrentes da contratação, objeto desta licitação, correrão por conta das seguintes dotações</w:t>
      </w:r>
      <w:proofErr w:type="gramStart"/>
      <w:r w:rsidR="0098617B" w:rsidRPr="00E83011">
        <w:rPr>
          <w:rFonts w:ascii="Arial" w:hAnsi="Arial" w:cs="Arial"/>
        </w:rPr>
        <w:t xml:space="preserve">  </w:t>
      </w:r>
      <w:proofErr w:type="gramEnd"/>
      <w:r w:rsidR="0098617B" w:rsidRPr="00E83011">
        <w:rPr>
          <w:rFonts w:ascii="Arial" w:hAnsi="Arial" w:cs="Arial"/>
        </w:rPr>
        <w:t>orçamentárias.</w:t>
      </w:r>
      <w:r w:rsidR="001576B0" w:rsidRPr="00E83011">
        <w:rPr>
          <w:rFonts w:ascii="Arial" w:hAnsi="Arial" w:cs="Arial"/>
        </w:rPr>
        <w:t xml:space="preserve"> </w:t>
      </w:r>
    </w:p>
    <w:p w:rsidR="00EB212A" w:rsidRDefault="00EB212A" w:rsidP="00EB212A">
      <w:pPr>
        <w:ind w:right="-108"/>
        <w:rPr>
          <w:b/>
        </w:rPr>
      </w:pPr>
      <w:r>
        <w:rPr>
          <w:b/>
        </w:rPr>
        <w:t>02.04 SAÚDE</w:t>
      </w:r>
    </w:p>
    <w:p w:rsidR="00EB212A" w:rsidRDefault="00EB212A" w:rsidP="00EB212A">
      <w:pPr>
        <w:ind w:right="-108"/>
        <w:rPr>
          <w:b/>
        </w:rPr>
      </w:pPr>
      <w:r>
        <w:rPr>
          <w:b/>
        </w:rPr>
        <w:t>02.04.01 SAÚDE</w:t>
      </w:r>
    </w:p>
    <w:p w:rsidR="00EB212A" w:rsidRDefault="00EB212A" w:rsidP="00EB212A">
      <w:pPr>
        <w:ind w:left="708" w:right="-108"/>
      </w:pPr>
      <w:r>
        <w:t>Funcional: 103010024.2.039000 – Manutenção do departamento de saúde</w:t>
      </w:r>
    </w:p>
    <w:p w:rsidR="00EB212A" w:rsidRDefault="00EB212A" w:rsidP="00EB212A">
      <w:pPr>
        <w:ind w:left="708" w:right="-108"/>
      </w:pPr>
      <w:r>
        <w:t>Categoria da Despesa: 3.3.90.30.00.0000 – material de consumo</w:t>
      </w:r>
    </w:p>
    <w:p w:rsidR="00EB212A" w:rsidRDefault="00EB212A" w:rsidP="00EB212A">
      <w:pPr>
        <w:ind w:left="708" w:right="-108"/>
      </w:pPr>
      <w:r>
        <w:t>Despesa: 1593</w:t>
      </w:r>
    </w:p>
    <w:p w:rsidR="00EB212A" w:rsidRDefault="00EB212A" w:rsidP="00EB212A">
      <w:pPr>
        <w:ind w:right="-108" w:firstLine="708"/>
      </w:pPr>
      <w:r>
        <w:t>Fonte de recurso: 05</w:t>
      </w:r>
    </w:p>
    <w:p w:rsidR="00EB212A" w:rsidRDefault="00EB212A" w:rsidP="00EB212A">
      <w:pPr>
        <w:ind w:right="-108" w:firstLine="708"/>
      </w:pPr>
      <w:proofErr w:type="spellStart"/>
      <w:r>
        <w:t>Cod</w:t>
      </w:r>
      <w:proofErr w:type="spellEnd"/>
      <w:r>
        <w:t>. Aplicação: 300.0002</w:t>
      </w:r>
    </w:p>
    <w:p w:rsidR="00EB212A" w:rsidRDefault="00EB212A" w:rsidP="00EB212A">
      <w:pPr>
        <w:ind w:right="-108" w:firstLine="708"/>
      </w:pPr>
    </w:p>
    <w:p w:rsidR="00EB212A" w:rsidRDefault="00EB212A" w:rsidP="00EB212A">
      <w:pPr>
        <w:ind w:left="708" w:right="-108"/>
      </w:pPr>
      <w:r>
        <w:t xml:space="preserve">Categoria da Despesa: 3.3.90.39.00.0000 – outros serviços de </w:t>
      </w:r>
      <w:proofErr w:type="gramStart"/>
      <w:r>
        <w:t>terceiro pessoa</w:t>
      </w:r>
      <w:proofErr w:type="gramEnd"/>
      <w:r>
        <w:t xml:space="preserve"> </w:t>
      </w:r>
      <w:proofErr w:type="spellStart"/>
      <w:r>
        <w:t>juridica</w:t>
      </w:r>
      <w:proofErr w:type="spellEnd"/>
    </w:p>
    <w:p w:rsidR="00EB212A" w:rsidRDefault="00EB212A" w:rsidP="00EB212A">
      <w:pPr>
        <w:ind w:left="708" w:right="-108"/>
      </w:pPr>
      <w:r>
        <w:t>Despesa: 1802</w:t>
      </w:r>
    </w:p>
    <w:p w:rsidR="00EB212A" w:rsidRDefault="00EB212A" w:rsidP="00EB212A">
      <w:pPr>
        <w:ind w:right="-108" w:firstLine="708"/>
      </w:pPr>
      <w:r>
        <w:t>Fonte de recurso: 02</w:t>
      </w:r>
    </w:p>
    <w:p w:rsidR="00EB212A" w:rsidRDefault="00EB212A" w:rsidP="00EB212A">
      <w:pPr>
        <w:ind w:right="-108" w:firstLine="708"/>
      </w:pPr>
      <w:proofErr w:type="spellStart"/>
      <w:r>
        <w:t>Cod</w:t>
      </w:r>
      <w:proofErr w:type="spellEnd"/>
      <w:r>
        <w:t>. Aplicação: 300.0019</w:t>
      </w:r>
    </w:p>
    <w:p w:rsidR="001A21AC" w:rsidRPr="00E83011" w:rsidRDefault="001A21AC" w:rsidP="000D00A6">
      <w:pPr>
        <w:jc w:val="both"/>
        <w:rPr>
          <w:rFonts w:ascii="Arial" w:hAnsi="Arial" w:cs="Arial"/>
        </w:rPr>
      </w:pPr>
    </w:p>
    <w:p w:rsidR="0098617B" w:rsidRPr="00E83011" w:rsidRDefault="0098617B">
      <w:pPr>
        <w:jc w:val="both"/>
        <w:rPr>
          <w:rFonts w:ascii="Arial" w:hAnsi="Arial" w:cs="Arial"/>
        </w:rPr>
      </w:pPr>
      <w:r w:rsidRPr="00E83011">
        <w:rPr>
          <w:rFonts w:ascii="Arial" w:hAnsi="Arial" w:cs="Arial"/>
          <w:b/>
          <w:u w:val="single"/>
        </w:rPr>
        <w:t>06 – DAS CONDIÇÕES DE PAGAMENTO</w:t>
      </w:r>
      <w:r w:rsidRPr="00E83011">
        <w:rPr>
          <w:rFonts w:ascii="Arial" w:hAnsi="Arial" w:cs="Arial"/>
        </w:rPr>
        <w:tab/>
      </w:r>
    </w:p>
    <w:p w:rsidR="0098617B" w:rsidRPr="00E83011" w:rsidRDefault="0098617B">
      <w:pPr>
        <w:pStyle w:val="Ttulo9"/>
        <w:rPr>
          <w:rFonts w:ascii="Arial" w:hAnsi="Arial" w:cs="Arial"/>
          <w:b w:val="0"/>
          <w:sz w:val="20"/>
          <w:u w:val="none"/>
        </w:rPr>
      </w:pPr>
      <w:r w:rsidRPr="00E83011">
        <w:rPr>
          <w:rFonts w:ascii="Arial" w:hAnsi="Arial" w:cs="Arial"/>
          <w:b w:val="0"/>
          <w:sz w:val="20"/>
          <w:u w:val="none"/>
        </w:rPr>
        <w:t xml:space="preserve">06.01 - A Prefeitura Municipal de Euclides da Cunha Paulista efetuará o pagamento através do Setor de Tesouraria, por meio de empenho contábil, 30 dias após a apresentação da nota fiscal, acompanhada do </w:t>
      </w:r>
      <w:r w:rsidR="00D12BA6" w:rsidRPr="00E83011">
        <w:rPr>
          <w:rFonts w:ascii="Arial" w:hAnsi="Arial" w:cs="Arial"/>
          <w:b w:val="0"/>
          <w:sz w:val="20"/>
          <w:u w:val="none"/>
        </w:rPr>
        <w:t>laudo de medição expedido pelo</w:t>
      </w:r>
      <w:proofErr w:type="gramStart"/>
      <w:r w:rsidR="00D12BA6" w:rsidRPr="00E83011">
        <w:rPr>
          <w:rFonts w:ascii="Arial" w:hAnsi="Arial" w:cs="Arial"/>
          <w:b w:val="0"/>
          <w:sz w:val="20"/>
          <w:u w:val="none"/>
        </w:rPr>
        <w:t xml:space="preserve"> </w:t>
      </w:r>
      <w:r w:rsidRPr="00E83011">
        <w:rPr>
          <w:rFonts w:ascii="Arial" w:hAnsi="Arial" w:cs="Arial"/>
          <w:b w:val="0"/>
          <w:sz w:val="20"/>
          <w:u w:val="none"/>
        </w:rPr>
        <w:t xml:space="preserve"> </w:t>
      </w:r>
      <w:proofErr w:type="gramEnd"/>
      <w:r w:rsidRPr="00E83011">
        <w:rPr>
          <w:rFonts w:ascii="Arial" w:hAnsi="Arial" w:cs="Arial"/>
          <w:b w:val="0"/>
          <w:sz w:val="20"/>
          <w:u w:val="none"/>
        </w:rPr>
        <w:t>Setor d</w:t>
      </w:r>
      <w:r w:rsidR="00E9671F" w:rsidRPr="00E83011">
        <w:rPr>
          <w:rFonts w:ascii="Arial" w:hAnsi="Arial" w:cs="Arial"/>
          <w:b w:val="0"/>
          <w:sz w:val="20"/>
          <w:u w:val="none"/>
        </w:rPr>
        <w:t xml:space="preserve">e </w:t>
      </w:r>
      <w:r w:rsidR="00D12BA6" w:rsidRPr="00E83011">
        <w:rPr>
          <w:rFonts w:ascii="Arial" w:hAnsi="Arial" w:cs="Arial"/>
          <w:b w:val="0"/>
          <w:sz w:val="20"/>
          <w:u w:val="none"/>
        </w:rPr>
        <w:t>Engenharia</w:t>
      </w:r>
      <w:r w:rsidR="00E9671F" w:rsidRPr="00E83011">
        <w:rPr>
          <w:rFonts w:ascii="Arial" w:hAnsi="Arial" w:cs="Arial"/>
          <w:b w:val="0"/>
          <w:sz w:val="20"/>
          <w:u w:val="none"/>
        </w:rPr>
        <w:t xml:space="preserve"> da Prefeitura Municipal</w:t>
      </w:r>
      <w:r w:rsidRPr="00E83011">
        <w:rPr>
          <w:rFonts w:ascii="Arial" w:hAnsi="Arial" w:cs="Arial"/>
          <w:b w:val="0"/>
          <w:sz w:val="20"/>
          <w:u w:val="none"/>
        </w:rPr>
        <w:t>.</w:t>
      </w:r>
    </w:p>
    <w:p w:rsidR="0098617B" w:rsidRPr="00E83011" w:rsidRDefault="0098617B">
      <w:pPr>
        <w:rPr>
          <w:rFonts w:ascii="Arial" w:hAnsi="Arial" w:cs="Arial"/>
        </w:rPr>
      </w:pPr>
    </w:p>
    <w:p w:rsidR="0098617B" w:rsidRPr="00E83011" w:rsidRDefault="0098617B">
      <w:pPr>
        <w:pStyle w:val="Corpodetexto21"/>
        <w:ind w:firstLine="0"/>
        <w:rPr>
          <w:rFonts w:ascii="Arial" w:hAnsi="Arial" w:cs="Arial"/>
          <w:b/>
          <w:sz w:val="20"/>
          <w:u w:val="single"/>
        </w:rPr>
      </w:pPr>
      <w:r w:rsidRPr="00E83011">
        <w:rPr>
          <w:rFonts w:ascii="Arial" w:hAnsi="Arial" w:cs="Arial"/>
          <w:b/>
          <w:sz w:val="20"/>
          <w:u w:val="single"/>
        </w:rPr>
        <w:t>07- DO PRAZO DE ENTREGA DO OBJETO</w:t>
      </w:r>
    </w:p>
    <w:p w:rsidR="0098617B" w:rsidRPr="00E83011" w:rsidRDefault="0098617B">
      <w:pPr>
        <w:pStyle w:val="Corpodetexto21"/>
        <w:ind w:firstLine="0"/>
        <w:rPr>
          <w:rFonts w:ascii="Arial" w:hAnsi="Arial" w:cs="Arial"/>
          <w:sz w:val="20"/>
        </w:rPr>
      </w:pPr>
      <w:r w:rsidRPr="00E83011">
        <w:rPr>
          <w:rFonts w:ascii="Arial" w:hAnsi="Arial" w:cs="Arial"/>
          <w:sz w:val="20"/>
        </w:rPr>
        <w:t xml:space="preserve">7.1- O prazo máximo para a entrega do objeto desta licitação, nos termos exigidos neste Edital é de, no máximo </w:t>
      </w:r>
      <w:r w:rsidR="003A7472">
        <w:rPr>
          <w:rFonts w:ascii="Arial" w:hAnsi="Arial" w:cs="Arial"/>
          <w:sz w:val="20"/>
        </w:rPr>
        <w:t>60</w:t>
      </w:r>
      <w:r w:rsidRPr="00E83011">
        <w:rPr>
          <w:rFonts w:ascii="Arial" w:hAnsi="Arial" w:cs="Arial"/>
          <w:sz w:val="20"/>
        </w:rPr>
        <w:t xml:space="preserve"> (</w:t>
      </w:r>
      <w:r w:rsidR="003A7472">
        <w:rPr>
          <w:rFonts w:ascii="Arial" w:hAnsi="Arial" w:cs="Arial"/>
          <w:sz w:val="20"/>
        </w:rPr>
        <w:t>sessenta</w:t>
      </w:r>
      <w:r w:rsidRPr="00E83011">
        <w:rPr>
          <w:rFonts w:ascii="Arial" w:hAnsi="Arial" w:cs="Arial"/>
          <w:sz w:val="20"/>
        </w:rPr>
        <w:t>) dias, a contar da data de assinatura do termo contratual.</w:t>
      </w:r>
    </w:p>
    <w:p w:rsidR="00F33609" w:rsidRPr="00E83011" w:rsidRDefault="00F33609">
      <w:pPr>
        <w:pStyle w:val="Ttulo4"/>
        <w:rPr>
          <w:rFonts w:ascii="Arial" w:hAnsi="Arial" w:cs="Arial"/>
          <w:b/>
          <w:sz w:val="20"/>
          <w:u w:val="single"/>
        </w:rPr>
      </w:pPr>
    </w:p>
    <w:p w:rsidR="0098617B" w:rsidRPr="00E83011" w:rsidRDefault="0098617B">
      <w:pPr>
        <w:pStyle w:val="Ttulo4"/>
        <w:rPr>
          <w:rFonts w:ascii="Arial" w:hAnsi="Arial" w:cs="Arial"/>
          <w:b/>
          <w:sz w:val="20"/>
          <w:u w:val="single"/>
        </w:rPr>
      </w:pPr>
      <w:r w:rsidRPr="00E83011">
        <w:rPr>
          <w:rFonts w:ascii="Arial" w:hAnsi="Arial" w:cs="Arial"/>
          <w:b/>
          <w:sz w:val="20"/>
          <w:u w:val="single"/>
        </w:rPr>
        <w:t>08- DAS SANÇÕES</w:t>
      </w:r>
    </w:p>
    <w:p w:rsidR="0098617B" w:rsidRPr="00E83011" w:rsidRDefault="0098617B">
      <w:pPr>
        <w:jc w:val="both"/>
        <w:rPr>
          <w:rFonts w:ascii="Arial" w:hAnsi="Arial" w:cs="Arial"/>
        </w:rPr>
      </w:pPr>
      <w:r w:rsidRPr="00E83011">
        <w:rPr>
          <w:rFonts w:ascii="Arial" w:hAnsi="Arial" w:cs="Arial"/>
        </w:rPr>
        <w:t>08.01 - Considerado inadimplente o vencedor, estará sujeito às sanções previstas nos artigos nº 86, 87 e 88 da Lei Federal nº</w:t>
      </w:r>
      <w:proofErr w:type="gramStart"/>
      <w:r w:rsidRPr="00E83011">
        <w:rPr>
          <w:rFonts w:ascii="Arial" w:hAnsi="Arial" w:cs="Arial"/>
        </w:rPr>
        <w:t xml:space="preserve">  </w:t>
      </w:r>
      <w:proofErr w:type="gramEnd"/>
      <w:r w:rsidRPr="00E83011">
        <w:rPr>
          <w:rFonts w:ascii="Arial" w:hAnsi="Arial" w:cs="Arial"/>
        </w:rPr>
        <w:t>8.666/93 e 8.883/94.</w:t>
      </w:r>
    </w:p>
    <w:p w:rsidR="0098617B" w:rsidRPr="00E83011" w:rsidRDefault="0098617B">
      <w:pPr>
        <w:rPr>
          <w:rFonts w:ascii="Arial" w:hAnsi="Arial" w:cs="Arial"/>
          <w:b/>
          <w:u w:val="single"/>
        </w:rPr>
      </w:pPr>
    </w:p>
    <w:p w:rsidR="0098617B" w:rsidRPr="00E83011" w:rsidRDefault="0098617B">
      <w:pPr>
        <w:pStyle w:val="Ttulo9"/>
        <w:rPr>
          <w:rFonts w:ascii="Arial" w:hAnsi="Arial" w:cs="Arial"/>
          <w:sz w:val="20"/>
        </w:rPr>
      </w:pPr>
      <w:r w:rsidRPr="00E83011">
        <w:rPr>
          <w:rFonts w:ascii="Arial" w:hAnsi="Arial" w:cs="Arial"/>
          <w:sz w:val="20"/>
        </w:rPr>
        <w:t>09 - DO JULGAMENTO DAS PROPOSTAS:</w:t>
      </w:r>
    </w:p>
    <w:p w:rsidR="0098617B" w:rsidRPr="00E83011" w:rsidRDefault="0098617B">
      <w:pPr>
        <w:jc w:val="both"/>
        <w:rPr>
          <w:rFonts w:ascii="Arial" w:hAnsi="Arial" w:cs="Arial"/>
        </w:rPr>
      </w:pPr>
      <w:r w:rsidRPr="00E83011">
        <w:rPr>
          <w:rFonts w:ascii="Arial" w:hAnsi="Arial" w:cs="Arial"/>
        </w:rPr>
        <w:t xml:space="preserve">09.1 - Na escolha da(s) proposta(s) mais vantajosa para o município, a COMUL levará em consideração </w:t>
      </w:r>
      <w:r w:rsidR="00B80C6A" w:rsidRPr="00E83011">
        <w:rPr>
          <w:rFonts w:ascii="Arial" w:hAnsi="Arial" w:cs="Arial"/>
        </w:rPr>
        <w:t>o menor preço global</w:t>
      </w:r>
      <w:r w:rsidRPr="00E83011">
        <w:rPr>
          <w:rFonts w:ascii="Arial" w:hAnsi="Arial" w:cs="Arial"/>
        </w:rPr>
        <w:t>;</w:t>
      </w:r>
    </w:p>
    <w:p w:rsidR="0098617B" w:rsidRPr="00E83011" w:rsidRDefault="0098617B">
      <w:pPr>
        <w:jc w:val="both"/>
        <w:rPr>
          <w:rFonts w:ascii="Arial" w:hAnsi="Arial" w:cs="Arial"/>
        </w:rPr>
      </w:pPr>
      <w:r w:rsidRPr="00E83011">
        <w:rPr>
          <w:rFonts w:ascii="Arial" w:hAnsi="Arial" w:cs="Arial"/>
        </w:rPr>
        <w:t>09.2 - Em caso de empate entre dois ou mais proponentes, a COMUL recorrerá ao sorteio para escolha da proposta vencedora;</w:t>
      </w:r>
    </w:p>
    <w:p w:rsidR="00FA2C99" w:rsidRDefault="0098617B">
      <w:pPr>
        <w:jc w:val="both"/>
        <w:rPr>
          <w:rFonts w:ascii="Arial" w:hAnsi="Arial" w:cs="Arial"/>
        </w:rPr>
      </w:pPr>
      <w:r w:rsidRPr="00E83011">
        <w:rPr>
          <w:rFonts w:ascii="Arial" w:hAnsi="Arial" w:cs="Arial"/>
        </w:rPr>
        <w:t>09.3 - O julgamento e a adjudicação somente produzir</w:t>
      </w:r>
      <w:r w:rsidR="003A7472">
        <w:rPr>
          <w:rFonts w:ascii="Arial" w:hAnsi="Arial" w:cs="Arial"/>
        </w:rPr>
        <w:t>ão efeitos após homologação pela Prefeita</w:t>
      </w:r>
      <w:r w:rsidRPr="00E83011">
        <w:rPr>
          <w:rFonts w:ascii="Arial" w:hAnsi="Arial" w:cs="Arial"/>
        </w:rPr>
        <w:t xml:space="preserve"> Municipal;</w:t>
      </w:r>
    </w:p>
    <w:p w:rsidR="0098617B" w:rsidRPr="00E83011" w:rsidRDefault="0098617B">
      <w:pPr>
        <w:jc w:val="both"/>
        <w:rPr>
          <w:rFonts w:ascii="Arial" w:hAnsi="Arial" w:cs="Arial"/>
        </w:rPr>
      </w:pPr>
      <w:r w:rsidRPr="00E83011">
        <w:rPr>
          <w:rFonts w:ascii="Arial" w:hAnsi="Arial" w:cs="Arial"/>
        </w:rPr>
        <w:t>09.4 - O julgamento das propostas poderá ser realizado na mesma sessão (de recebimento e abertura dos envelopes propostas), ou se não for possível, será postergado para ser feita uma análise mais acurada, ou a realização de diligências, ou ainda a juntada de Parecer Jurídico, se for o caso;</w:t>
      </w:r>
    </w:p>
    <w:p w:rsidR="0098617B" w:rsidRPr="00E83011" w:rsidRDefault="0098617B">
      <w:pPr>
        <w:jc w:val="both"/>
        <w:rPr>
          <w:rFonts w:ascii="Arial" w:hAnsi="Arial" w:cs="Arial"/>
        </w:rPr>
      </w:pPr>
      <w:r w:rsidRPr="00E83011">
        <w:rPr>
          <w:rFonts w:ascii="Arial" w:hAnsi="Arial" w:cs="Arial"/>
        </w:rPr>
        <w:t>09.5 - O ato da adjudicação será afixado em local próprio da unidade administrativa promotora da Licitação (mural na sala de recepção do paço municipal</w:t>
      </w:r>
      <w:proofErr w:type="gramStart"/>
      <w:r w:rsidRPr="00E83011">
        <w:rPr>
          <w:rFonts w:ascii="Arial" w:hAnsi="Arial" w:cs="Arial"/>
        </w:rPr>
        <w:t>)</w:t>
      </w:r>
      <w:r w:rsidR="00B80C6A" w:rsidRPr="00E83011">
        <w:rPr>
          <w:rFonts w:ascii="Arial" w:hAnsi="Arial" w:cs="Arial"/>
        </w:rPr>
        <w:t>e</w:t>
      </w:r>
      <w:proofErr w:type="gramEnd"/>
      <w:r w:rsidR="00B80C6A" w:rsidRPr="00E83011">
        <w:rPr>
          <w:rFonts w:ascii="Arial" w:hAnsi="Arial" w:cs="Arial"/>
        </w:rPr>
        <w:t xml:space="preserve"> publicado no Diário Oficial do Município</w:t>
      </w:r>
      <w:r w:rsidRPr="00E83011">
        <w:rPr>
          <w:rFonts w:ascii="Arial" w:hAnsi="Arial" w:cs="Arial"/>
        </w:rPr>
        <w:t>, respeitando todavia, o prazo para a interposição de recursos cabíveis.</w:t>
      </w:r>
    </w:p>
    <w:p w:rsidR="0098617B" w:rsidRPr="00E83011" w:rsidRDefault="0098617B">
      <w:pPr>
        <w:pStyle w:val="Ttulo9"/>
        <w:rPr>
          <w:rFonts w:ascii="Arial" w:hAnsi="Arial" w:cs="Arial"/>
          <w:sz w:val="20"/>
        </w:rPr>
      </w:pPr>
    </w:p>
    <w:p w:rsidR="0098617B" w:rsidRPr="00E83011" w:rsidRDefault="0098617B">
      <w:pPr>
        <w:pStyle w:val="Ttulo9"/>
        <w:rPr>
          <w:rFonts w:ascii="Arial" w:hAnsi="Arial" w:cs="Arial"/>
          <w:sz w:val="20"/>
        </w:rPr>
      </w:pPr>
      <w:r w:rsidRPr="00E83011">
        <w:rPr>
          <w:rFonts w:ascii="Arial" w:hAnsi="Arial" w:cs="Arial"/>
          <w:sz w:val="20"/>
        </w:rPr>
        <w:t>10 - DO CABIMENTO DE RECURSOS</w:t>
      </w:r>
    </w:p>
    <w:p w:rsidR="0098617B" w:rsidRPr="00E83011" w:rsidRDefault="0098617B">
      <w:pPr>
        <w:jc w:val="both"/>
        <w:rPr>
          <w:rFonts w:ascii="Arial" w:hAnsi="Arial" w:cs="Arial"/>
        </w:rPr>
      </w:pPr>
      <w:r w:rsidRPr="00E83011">
        <w:rPr>
          <w:rFonts w:ascii="Arial" w:hAnsi="Arial" w:cs="Arial"/>
        </w:rPr>
        <w:t xml:space="preserve">10.1 - Do julgamento das propostas </w:t>
      </w:r>
      <w:proofErr w:type="gramStart"/>
      <w:r w:rsidRPr="00E83011">
        <w:rPr>
          <w:rFonts w:ascii="Arial" w:hAnsi="Arial" w:cs="Arial"/>
        </w:rPr>
        <w:t>cabe</w:t>
      </w:r>
      <w:proofErr w:type="gramEnd"/>
      <w:r w:rsidRPr="00E83011">
        <w:rPr>
          <w:rFonts w:ascii="Arial" w:hAnsi="Arial" w:cs="Arial"/>
        </w:rPr>
        <w:t xml:space="preserve"> recurso, no prazo de 02 (dois) dias úteis conforme art. 109 - II, parágrafo 6º da Lei 8.666/93, e deverão ser dirigidos a Comissão Municipal de Licitações (COMUL);</w:t>
      </w:r>
    </w:p>
    <w:p w:rsidR="0098617B" w:rsidRPr="00E83011" w:rsidRDefault="0098617B">
      <w:pPr>
        <w:jc w:val="both"/>
        <w:rPr>
          <w:rFonts w:ascii="Arial" w:hAnsi="Arial" w:cs="Arial"/>
        </w:rPr>
      </w:pPr>
      <w:r w:rsidRPr="00E83011">
        <w:rPr>
          <w:rFonts w:ascii="Arial" w:hAnsi="Arial" w:cs="Arial"/>
        </w:rPr>
        <w:t xml:space="preserve">10.2 - Decorrido o prazo sem interposição de recursos, ou seja, decidido o procedimento licitatório, poderá ser homologado/adjudicado pelo Prefeito Municipal, e devidamente </w:t>
      </w:r>
      <w:r w:rsidRPr="00E83011">
        <w:rPr>
          <w:rFonts w:ascii="Arial" w:hAnsi="Arial" w:cs="Arial"/>
        </w:rPr>
        <w:lastRenderedPageBreak/>
        <w:t xml:space="preserve">publicado, em havendo, o processo será suspenso para julgamento e decisão do recurso para então ser homologado/adjudicado. </w:t>
      </w:r>
    </w:p>
    <w:p w:rsidR="0098617B" w:rsidRPr="00E83011" w:rsidRDefault="0098617B">
      <w:pPr>
        <w:jc w:val="both"/>
        <w:rPr>
          <w:rFonts w:ascii="Arial" w:hAnsi="Arial" w:cs="Arial"/>
        </w:rPr>
      </w:pPr>
    </w:p>
    <w:p w:rsidR="0098617B" w:rsidRPr="00E83011" w:rsidRDefault="0098617B">
      <w:pPr>
        <w:pStyle w:val="Ttulo9"/>
        <w:rPr>
          <w:rFonts w:ascii="Arial" w:hAnsi="Arial" w:cs="Arial"/>
          <w:sz w:val="20"/>
        </w:rPr>
      </w:pPr>
      <w:r w:rsidRPr="00E83011">
        <w:rPr>
          <w:rFonts w:ascii="Arial" w:hAnsi="Arial" w:cs="Arial"/>
          <w:sz w:val="20"/>
        </w:rPr>
        <w:t>11 - DAS PENALIDADES</w:t>
      </w:r>
    </w:p>
    <w:p w:rsidR="0098617B" w:rsidRPr="00E83011" w:rsidRDefault="0098617B">
      <w:pPr>
        <w:jc w:val="both"/>
        <w:rPr>
          <w:rFonts w:ascii="Arial" w:hAnsi="Arial" w:cs="Arial"/>
        </w:rPr>
      </w:pPr>
      <w:r w:rsidRPr="00E83011">
        <w:rPr>
          <w:rFonts w:ascii="Arial" w:hAnsi="Arial" w:cs="Arial"/>
        </w:rPr>
        <w:t>11.1 - A administração pública, consoante inexecução total ou parcial do ajuste, poderá aplicar as seguintes sanções administrativas:</w:t>
      </w:r>
    </w:p>
    <w:p w:rsidR="0098617B" w:rsidRPr="00E83011" w:rsidRDefault="0098617B">
      <w:pPr>
        <w:jc w:val="both"/>
        <w:rPr>
          <w:rFonts w:ascii="Arial" w:hAnsi="Arial" w:cs="Arial"/>
        </w:rPr>
      </w:pPr>
      <w:r w:rsidRPr="00E83011">
        <w:rPr>
          <w:rFonts w:ascii="Arial" w:hAnsi="Arial" w:cs="Arial"/>
        </w:rPr>
        <w:t>11.2 - Advertência;</w:t>
      </w:r>
    </w:p>
    <w:p w:rsidR="0098617B" w:rsidRPr="00E83011" w:rsidRDefault="0098617B">
      <w:pPr>
        <w:jc w:val="both"/>
        <w:rPr>
          <w:rFonts w:ascii="Arial" w:hAnsi="Arial" w:cs="Arial"/>
        </w:rPr>
      </w:pPr>
      <w:r w:rsidRPr="00E83011">
        <w:rPr>
          <w:rFonts w:ascii="Arial" w:hAnsi="Arial" w:cs="Arial"/>
        </w:rPr>
        <w:t>11.3 - Multa, no valor correspondente até 20% (vinte por cento) do valor do contrato ou equivalente que possa vir em substituição à mesma;</w:t>
      </w:r>
    </w:p>
    <w:p w:rsidR="0098617B" w:rsidRPr="00E83011" w:rsidRDefault="0098617B">
      <w:pPr>
        <w:jc w:val="both"/>
        <w:rPr>
          <w:rFonts w:ascii="Arial" w:hAnsi="Arial" w:cs="Arial"/>
        </w:rPr>
      </w:pPr>
      <w:r w:rsidRPr="00E83011">
        <w:rPr>
          <w:rFonts w:ascii="Arial" w:hAnsi="Arial" w:cs="Arial"/>
        </w:rPr>
        <w:t>11.4 - Suspensão temporária de licitar e contratar com a administração pública municipal, por um prazo de até 02 (dois) anos;</w:t>
      </w:r>
    </w:p>
    <w:p w:rsidR="0098617B" w:rsidRPr="00E83011" w:rsidRDefault="0098617B">
      <w:pPr>
        <w:jc w:val="both"/>
        <w:rPr>
          <w:rFonts w:ascii="Arial" w:hAnsi="Arial" w:cs="Arial"/>
        </w:rPr>
      </w:pPr>
      <w:r w:rsidRPr="00E83011">
        <w:rPr>
          <w:rFonts w:ascii="Arial" w:hAnsi="Arial" w:cs="Arial"/>
        </w:rPr>
        <w:t>11.5 - Declaração de inidoneidade para licitar ou contratar com a administração pública municipal por igual prazo;</w:t>
      </w:r>
    </w:p>
    <w:p w:rsidR="0098617B" w:rsidRPr="00E83011" w:rsidRDefault="0098617B">
      <w:pPr>
        <w:jc w:val="both"/>
        <w:rPr>
          <w:rFonts w:ascii="Arial" w:hAnsi="Arial" w:cs="Arial"/>
        </w:rPr>
      </w:pPr>
      <w:r w:rsidRPr="00E83011">
        <w:rPr>
          <w:rFonts w:ascii="Arial" w:hAnsi="Arial" w:cs="Arial"/>
        </w:rPr>
        <w:t>11.6 - Para todas as sanções estabelecidas neste edital, fica facultado ao interessado o direito ao contraditório através da ampla defesa em processo administrativo próprio, como dispõe a Lei Federal n.º 8.666/93, de 21 de junho de 1.993, em seu artigo 87.</w:t>
      </w:r>
    </w:p>
    <w:p w:rsidR="0098617B" w:rsidRPr="00E83011" w:rsidRDefault="0098617B">
      <w:pPr>
        <w:jc w:val="both"/>
        <w:rPr>
          <w:rFonts w:ascii="Arial" w:hAnsi="Arial" w:cs="Arial"/>
        </w:rPr>
      </w:pPr>
    </w:p>
    <w:p w:rsidR="0098617B" w:rsidRPr="00E83011" w:rsidRDefault="0098617B">
      <w:pPr>
        <w:pStyle w:val="Ttulo9"/>
        <w:rPr>
          <w:rFonts w:ascii="Arial" w:hAnsi="Arial" w:cs="Arial"/>
          <w:sz w:val="20"/>
        </w:rPr>
      </w:pPr>
      <w:r w:rsidRPr="00E83011">
        <w:rPr>
          <w:rFonts w:ascii="Arial" w:hAnsi="Arial" w:cs="Arial"/>
          <w:sz w:val="20"/>
        </w:rPr>
        <w:t>12 - DAS DISPOSIÇÕES FINAIS</w:t>
      </w:r>
    </w:p>
    <w:p w:rsidR="0098617B" w:rsidRPr="00E83011" w:rsidRDefault="0098617B">
      <w:pPr>
        <w:pStyle w:val="Cabealho"/>
        <w:tabs>
          <w:tab w:val="clear" w:pos="4419"/>
          <w:tab w:val="clear" w:pos="8838"/>
        </w:tabs>
        <w:rPr>
          <w:rFonts w:ascii="Arial" w:hAnsi="Arial" w:cs="Arial"/>
          <w:sz w:val="20"/>
        </w:rPr>
      </w:pPr>
      <w:r w:rsidRPr="00E83011">
        <w:rPr>
          <w:rFonts w:ascii="Arial" w:hAnsi="Arial" w:cs="Arial"/>
          <w:sz w:val="20"/>
        </w:rPr>
        <w:t xml:space="preserve">12.1 - Das reuniões para as aberturas dos envelopes proposta, lavrar-se-á ata circunstanciada, na qual </w:t>
      </w:r>
      <w:proofErr w:type="gramStart"/>
      <w:r w:rsidRPr="00E83011">
        <w:rPr>
          <w:rFonts w:ascii="Arial" w:hAnsi="Arial" w:cs="Arial"/>
          <w:sz w:val="20"/>
        </w:rPr>
        <w:t>dever-se-á</w:t>
      </w:r>
      <w:proofErr w:type="gramEnd"/>
      <w:r w:rsidRPr="00E83011">
        <w:rPr>
          <w:rFonts w:ascii="Arial" w:hAnsi="Arial" w:cs="Arial"/>
          <w:sz w:val="20"/>
        </w:rPr>
        <w:t xml:space="preserve"> mencionar o que ocorre nas aberturas respectivas;</w:t>
      </w:r>
    </w:p>
    <w:p w:rsidR="0098617B" w:rsidRPr="00E83011" w:rsidRDefault="0098617B">
      <w:pPr>
        <w:pStyle w:val="Cabealho"/>
        <w:tabs>
          <w:tab w:val="clear" w:pos="4419"/>
          <w:tab w:val="clear" w:pos="8838"/>
        </w:tabs>
        <w:rPr>
          <w:rFonts w:ascii="Arial" w:hAnsi="Arial" w:cs="Arial"/>
          <w:sz w:val="20"/>
        </w:rPr>
      </w:pPr>
      <w:r w:rsidRPr="00E83011">
        <w:rPr>
          <w:rFonts w:ascii="Arial" w:hAnsi="Arial" w:cs="Arial"/>
          <w:sz w:val="20"/>
        </w:rPr>
        <w:t>12.2 - Fica reservado à Prefeitura Municipal, o direito de revogar ou anular a presente licitação, sem que assista aos licitantes direito de reembolso ou indenização, se isso for para defender o interesse da municipalidade, e rescindir contrato quando necessário e conveniente, e para que ninguém alegue ignorância, é o presente edital afixado em mural da sala de recepção do Paço Municipal</w:t>
      </w:r>
      <w:r w:rsidR="003A7472">
        <w:rPr>
          <w:rFonts w:ascii="Arial" w:hAnsi="Arial" w:cs="Arial"/>
          <w:sz w:val="20"/>
        </w:rPr>
        <w:t xml:space="preserve"> e no Diário Oficial do </w:t>
      </w:r>
      <w:r w:rsidR="000872A0">
        <w:rPr>
          <w:rFonts w:ascii="Arial" w:hAnsi="Arial" w:cs="Arial"/>
          <w:sz w:val="20"/>
        </w:rPr>
        <w:t>Município</w:t>
      </w:r>
      <w:r w:rsidRPr="00E83011">
        <w:rPr>
          <w:rFonts w:ascii="Arial" w:hAnsi="Arial" w:cs="Arial"/>
          <w:sz w:val="20"/>
        </w:rPr>
        <w:t>;</w:t>
      </w:r>
    </w:p>
    <w:p w:rsidR="0098617B" w:rsidRPr="00E83011" w:rsidRDefault="0098617B">
      <w:pPr>
        <w:pStyle w:val="Cabealho"/>
        <w:tabs>
          <w:tab w:val="clear" w:pos="4419"/>
          <w:tab w:val="clear" w:pos="8838"/>
        </w:tabs>
        <w:rPr>
          <w:rFonts w:ascii="Arial" w:hAnsi="Arial" w:cs="Arial"/>
          <w:sz w:val="20"/>
        </w:rPr>
      </w:pPr>
      <w:r w:rsidRPr="00E83011">
        <w:rPr>
          <w:rFonts w:ascii="Arial" w:hAnsi="Arial" w:cs="Arial"/>
          <w:sz w:val="20"/>
        </w:rPr>
        <w:t>12.3 – Conforme dispõe o artigo 38, VI da Lei 8.666/93, a Procuradoria Jurídica do Município deverá</w:t>
      </w:r>
      <w:proofErr w:type="gramStart"/>
      <w:r w:rsidRPr="00E83011">
        <w:rPr>
          <w:rFonts w:ascii="Arial" w:hAnsi="Arial" w:cs="Arial"/>
          <w:sz w:val="20"/>
        </w:rPr>
        <w:t xml:space="preserve">  </w:t>
      </w:r>
      <w:proofErr w:type="gramEnd"/>
      <w:r w:rsidRPr="00E83011">
        <w:rPr>
          <w:rFonts w:ascii="Arial" w:hAnsi="Arial" w:cs="Arial"/>
          <w:sz w:val="20"/>
        </w:rPr>
        <w:t>emitir parecer sobre a regularidade do referido processo;</w:t>
      </w:r>
    </w:p>
    <w:p w:rsidR="0098617B" w:rsidRPr="00E83011" w:rsidRDefault="0098617B">
      <w:pPr>
        <w:pStyle w:val="Cabealho"/>
        <w:tabs>
          <w:tab w:val="clear" w:pos="4419"/>
          <w:tab w:val="clear" w:pos="8838"/>
        </w:tabs>
        <w:rPr>
          <w:rFonts w:ascii="Arial" w:hAnsi="Arial" w:cs="Arial"/>
          <w:sz w:val="20"/>
        </w:rPr>
      </w:pPr>
      <w:r w:rsidRPr="00E83011">
        <w:rPr>
          <w:rFonts w:ascii="Arial" w:hAnsi="Arial" w:cs="Arial"/>
          <w:sz w:val="20"/>
        </w:rPr>
        <w:t>12.4 - Para as sanções pendentes não afetas a este edital, reportar-se-á, à Lei Federal n.º 8.666/93 e as alterações das Leis n.º 8.883/94 e 9.648/98;</w:t>
      </w:r>
    </w:p>
    <w:p w:rsidR="0098617B" w:rsidRPr="00E83011" w:rsidRDefault="0098617B">
      <w:pPr>
        <w:pStyle w:val="Cabealho"/>
        <w:tabs>
          <w:tab w:val="clear" w:pos="4419"/>
          <w:tab w:val="clear" w:pos="8838"/>
        </w:tabs>
        <w:rPr>
          <w:rFonts w:ascii="Arial" w:hAnsi="Arial" w:cs="Arial"/>
          <w:sz w:val="20"/>
        </w:rPr>
      </w:pPr>
      <w:r w:rsidRPr="00E83011">
        <w:rPr>
          <w:rFonts w:ascii="Arial" w:hAnsi="Arial" w:cs="Arial"/>
          <w:sz w:val="20"/>
        </w:rPr>
        <w:t>12.5 - Fica eleito o foro da Comarca de Teodoro Sampaio, Estado de São Paulo, com renúncia de qualquer outro, por mais privilegiado que seja,</w:t>
      </w:r>
      <w:proofErr w:type="gramStart"/>
      <w:r w:rsidRPr="00E83011">
        <w:rPr>
          <w:rFonts w:ascii="Arial" w:hAnsi="Arial" w:cs="Arial"/>
          <w:sz w:val="20"/>
        </w:rPr>
        <w:t xml:space="preserve"> </w:t>
      </w:r>
      <w:r w:rsidR="00AD72AB">
        <w:rPr>
          <w:rFonts w:ascii="Arial" w:hAnsi="Arial" w:cs="Arial"/>
          <w:sz w:val="20"/>
        </w:rPr>
        <w:t xml:space="preserve"> </w:t>
      </w:r>
      <w:proofErr w:type="gramEnd"/>
      <w:r w:rsidRPr="00E83011">
        <w:rPr>
          <w:rFonts w:ascii="Arial" w:hAnsi="Arial" w:cs="Arial"/>
          <w:sz w:val="20"/>
        </w:rPr>
        <w:t>para a solução dos eventuais litígios ou ações emanadas deste processo licitatório.</w:t>
      </w:r>
    </w:p>
    <w:p w:rsidR="0098617B" w:rsidRPr="00E83011" w:rsidRDefault="0098617B">
      <w:pPr>
        <w:pStyle w:val="Cabealho"/>
        <w:tabs>
          <w:tab w:val="clear" w:pos="4419"/>
          <w:tab w:val="clear" w:pos="8838"/>
        </w:tabs>
        <w:jc w:val="right"/>
        <w:rPr>
          <w:rFonts w:ascii="Arial" w:hAnsi="Arial" w:cs="Arial"/>
          <w:sz w:val="20"/>
        </w:rPr>
      </w:pPr>
    </w:p>
    <w:p w:rsidR="0098617B" w:rsidRPr="00E83011" w:rsidRDefault="0098617B">
      <w:pPr>
        <w:jc w:val="both"/>
        <w:rPr>
          <w:rFonts w:ascii="Arial" w:hAnsi="Arial" w:cs="Arial"/>
        </w:rPr>
      </w:pPr>
    </w:p>
    <w:p w:rsidR="0098617B" w:rsidRPr="00E83011" w:rsidRDefault="0098617B">
      <w:pPr>
        <w:jc w:val="both"/>
        <w:rPr>
          <w:rFonts w:ascii="Arial" w:hAnsi="Arial" w:cs="Arial"/>
        </w:rPr>
      </w:pPr>
    </w:p>
    <w:p w:rsidR="004C7F56" w:rsidRPr="00E83011" w:rsidRDefault="0098617B" w:rsidP="005329B8">
      <w:pPr>
        <w:jc w:val="both"/>
        <w:rPr>
          <w:rFonts w:ascii="Arial" w:hAnsi="Arial" w:cs="Arial"/>
        </w:rPr>
      </w:pPr>
      <w:r w:rsidRPr="00E83011">
        <w:rPr>
          <w:rFonts w:ascii="Arial" w:hAnsi="Arial" w:cs="Arial"/>
        </w:rPr>
        <w:t xml:space="preserve">Euclides da Cunha Paulista, </w:t>
      </w:r>
      <w:r w:rsidR="003A7472">
        <w:rPr>
          <w:rFonts w:ascii="Arial" w:hAnsi="Arial" w:cs="Arial"/>
        </w:rPr>
        <w:t xml:space="preserve">06 </w:t>
      </w:r>
      <w:r w:rsidRPr="00E83011">
        <w:rPr>
          <w:rFonts w:ascii="Arial" w:hAnsi="Arial" w:cs="Arial"/>
        </w:rPr>
        <w:t xml:space="preserve">de </w:t>
      </w:r>
      <w:r w:rsidR="003A7472">
        <w:rPr>
          <w:rFonts w:ascii="Arial" w:hAnsi="Arial" w:cs="Arial"/>
        </w:rPr>
        <w:t>novembro</w:t>
      </w:r>
      <w:r w:rsidR="00E9671F" w:rsidRPr="00E83011">
        <w:rPr>
          <w:rFonts w:ascii="Arial" w:hAnsi="Arial" w:cs="Arial"/>
        </w:rPr>
        <w:t xml:space="preserve"> de </w:t>
      </w:r>
      <w:r w:rsidR="009973BE" w:rsidRPr="00E83011">
        <w:rPr>
          <w:rFonts w:ascii="Arial" w:hAnsi="Arial" w:cs="Arial"/>
        </w:rPr>
        <w:t>2020</w:t>
      </w:r>
      <w:r w:rsidRPr="00E83011">
        <w:rPr>
          <w:rFonts w:ascii="Arial" w:hAnsi="Arial" w:cs="Arial"/>
        </w:rPr>
        <w:t>.</w:t>
      </w:r>
    </w:p>
    <w:p w:rsidR="005329B8" w:rsidRDefault="005329B8">
      <w:pPr>
        <w:jc w:val="center"/>
        <w:rPr>
          <w:rFonts w:ascii="Arial" w:hAnsi="Arial" w:cs="Arial"/>
          <w:b/>
        </w:rPr>
      </w:pPr>
    </w:p>
    <w:p w:rsidR="000872A0" w:rsidRDefault="000872A0">
      <w:pPr>
        <w:jc w:val="center"/>
        <w:rPr>
          <w:rFonts w:ascii="Arial" w:hAnsi="Arial" w:cs="Arial"/>
          <w:b/>
        </w:rPr>
      </w:pPr>
    </w:p>
    <w:p w:rsidR="000872A0" w:rsidRDefault="000872A0">
      <w:pPr>
        <w:jc w:val="center"/>
        <w:rPr>
          <w:rFonts w:ascii="Arial" w:hAnsi="Arial" w:cs="Arial"/>
          <w:b/>
        </w:rPr>
      </w:pPr>
    </w:p>
    <w:p w:rsidR="000872A0" w:rsidRDefault="000872A0">
      <w:pPr>
        <w:jc w:val="center"/>
        <w:rPr>
          <w:rFonts w:ascii="Arial" w:hAnsi="Arial" w:cs="Arial"/>
          <w:b/>
        </w:rPr>
      </w:pPr>
    </w:p>
    <w:p w:rsidR="000872A0" w:rsidRDefault="000872A0">
      <w:pPr>
        <w:jc w:val="center"/>
        <w:rPr>
          <w:rFonts w:ascii="Arial" w:hAnsi="Arial" w:cs="Arial"/>
          <w:b/>
        </w:rPr>
      </w:pPr>
    </w:p>
    <w:p w:rsidR="000872A0" w:rsidRPr="00E83011" w:rsidRDefault="000872A0">
      <w:pPr>
        <w:jc w:val="center"/>
        <w:rPr>
          <w:rFonts w:ascii="Arial" w:hAnsi="Arial" w:cs="Arial"/>
          <w:b/>
        </w:rPr>
      </w:pPr>
    </w:p>
    <w:p w:rsidR="0098617B" w:rsidRPr="00E83011" w:rsidRDefault="003A7472">
      <w:pPr>
        <w:jc w:val="center"/>
        <w:rPr>
          <w:rFonts w:ascii="Arial" w:hAnsi="Arial" w:cs="Arial"/>
          <w:b/>
        </w:rPr>
      </w:pPr>
      <w:r>
        <w:rPr>
          <w:rFonts w:ascii="Arial" w:hAnsi="Arial" w:cs="Arial"/>
          <w:b/>
        </w:rPr>
        <w:t>Aparecida Teixeira</w:t>
      </w:r>
    </w:p>
    <w:p w:rsidR="00E47C2A" w:rsidRPr="00E83011" w:rsidRDefault="003A7472" w:rsidP="005329B8">
      <w:pPr>
        <w:jc w:val="center"/>
        <w:rPr>
          <w:rFonts w:ascii="Arial" w:hAnsi="Arial" w:cs="Arial"/>
        </w:rPr>
      </w:pPr>
      <w:r>
        <w:rPr>
          <w:rFonts w:ascii="Arial" w:hAnsi="Arial" w:cs="Arial"/>
        </w:rPr>
        <w:t>Prefeita</w:t>
      </w:r>
      <w:r w:rsidR="009973BE" w:rsidRPr="00E83011">
        <w:rPr>
          <w:rFonts w:ascii="Arial" w:hAnsi="Arial" w:cs="Arial"/>
        </w:rPr>
        <w:t xml:space="preserve"> Municipal</w:t>
      </w:r>
    </w:p>
    <w:p w:rsidR="00327422" w:rsidRPr="00E83011" w:rsidRDefault="00327422"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B80C6A" w:rsidRPr="00E83011" w:rsidRDefault="00B80C6A" w:rsidP="00327422">
      <w:pPr>
        <w:rPr>
          <w:rFonts w:ascii="Arial" w:hAnsi="Arial" w:cs="Arial"/>
        </w:rPr>
      </w:pPr>
    </w:p>
    <w:p w:rsidR="00327422" w:rsidRPr="00E83011" w:rsidRDefault="00327422" w:rsidP="00AD72AB">
      <w:pPr>
        <w:rPr>
          <w:rFonts w:ascii="Arial" w:hAnsi="Arial" w:cs="Arial"/>
          <w:b/>
          <w:u w:val="single"/>
        </w:rPr>
      </w:pPr>
    </w:p>
    <w:p w:rsidR="00F15318" w:rsidRPr="000872A0" w:rsidRDefault="000872A0" w:rsidP="000872A0">
      <w:pPr>
        <w:jc w:val="center"/>
        <w:rPr>
          <w:rFonts w:ascii="Arial" w:hAnsi="Arial" w:cs="Arial"/>
          <w:b/>
          <w:u w:val="single"/>
        </w:rPr>
      </w:pPr>
      <w:r w:rsidRPr="000872A0">
        <w:rPr>
          <w:rFonts w:ascii="Arial" w:hAnsi="Arial" w:cs="Arial"/>
          <w:b/>
          <w:u w:val="single"/>
        </w:rPr>
        <w:t>ANEXO IV</w:t>
      </w:r>
    </w:p>
    <w:p w:rsidR="003A7472" w:rsidRPr="000872A0" w:rsidRDefault="003A7472" w:rsidP="003A7472">
      <w:pPr>
        <w:autoSpaceDE w:val="0"/>
        <w:autoSpaceDN w:val="0"/>
        <w:adjustRightInd w:val="0"/>
        <w:jc w:val="center"/>
        <w:rPr>
          <w:rFonts w:ascii="Arial" w:hAnsi="Arial" w:cs="Arial"/>
          <w:b/>
          <w:bCs/>
        </w:rPr>
      </w:pPr>
      <w:r w:rsidRPr="000872A0">
        <w:rPr>
          <w:rFonts w:ascii="Arial" w:hAnsi="Arial" w:cs="Arial"/>
          <w:b/>
          <w:bCs/>
        </w:rPr>
        <w:t>MINUTA DE CONTRATO</w:t>
      </w:r>
    </w:p>
    <w:p w:rsidR="003A7472" w:rsidRPr="000872A0" w:rsidRDefault="003A7472" w:rsidP="003A7472">
      <w:pPr>
        <w:autoSpaceDE w:val="0"/>
        <w:autoSpaceDN w:val="0"/>
        <w:adjustRightInd w:val="0"/>
        <w:jc w:val="center"/>
        <w:rPr>
          <w:rFonts w:ascii="Arial" w:hAnsi="Arial" w:cs="Arial"/>
          <w:b/>
        </w:rPr>
      </w:pPr>
      <w:r w:rsidRPr="000872A0">
        <w:rPr>
          <w:rFonts w:ascii="Arial" w:hAnsi="Arial" w:cs="Arial"/>
          <w:b/>
        </w:rPr>
        <w:t>EDITAL DE CONVITE Nº 07/2020</w:t>
      </w:r>
    </w:p>
    <w:p w:rsidR="003A7472" w:rsidRPr="00C05816" w:rsidRDefault="003A7472" w:rsidP="003A7472">
      <w:pPr>
        <w:autoSpaceDE w:val="0"/>
        <w:autoSpaceDN w:val="0"/>
        <w:adjustRightInd w:val="0"/>
        <w:jc w:val="both"/>
        <w:rPr>
          <w:rFonts w:ascii="Arial" w:hAnsi="Arial" w:cs="Arial"/>
        </w:rPr>
      </w:pPr>
    </w:p>
    <w:p w:rsidR="000872A0" w:rsidRDefault="000872A0" w:rsidP="003A7472">
      <w:pPr>
        <w:autoSpaceDE w:val="0"/>
        <w:autoSpaceDN w:val="0"/>
        <w:adjustRightInd w:val="0"/>
        <w:jc w:val="both"/>
        <w:rPr>
          <w:rFonts w:ascii="Arial" w:hAnsi="Arial" w:cs="Arial"/>
        </w:rPr>
      </w:pPr>
    </w:p>
    <w:p w:rsidR="000872A0" w:rsidRDefault="000872A0"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TERMO DE CONTRATO QUE ENTRE SI CELEBRAM O MUNICÍPIO DE EUCLIDES DA CUNHA PAULISTA E A </w:t>
      </w:r>
      <w:proofErr w:type="gramStart"/>
      <w:r w:rsidRPr="00C05816">
        <w:rPr>
          <w:rFonts w:ascii="Arial" w:hAnsi="Arial" w:cs="Arial"/>
        </w:rPr>
        <w:t>EMPRESA ...</w:t>
      </w:r>
      <w:proofErr w:type="gramEnd"/>
      <w:r w:rsidRPr="00C05816">
        <w:rPr>
          <w:rFonts w:ascii="Arial" w:hAnsi="Arial" w:cs="Arial"/>
        </w:rPr>
        <w:t>..............................</w:t>
      </w:r>
      <w:r w:rsidR="000872A0">
        <w:rPr>
          <w:rFonts w:ascii="Arial" w:hAnsi="Arial" w:cs="Arial"/>
        </w:rPr>
        <w:t>..............................................................</w:t>
      </w:r>
    </w:p>
    <w:p w:rsidR="003A7472"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O presente contrato é firmado entre o Município de EUCLIDES DA CUNHA PAULISTA, pessoa jurídica de direito público interno, doravante denominado “CONTRATANTE”, neste ato representado por </w:t>
      </w:r>
      <w:r>
        <w:rPr>
          <w:rFonts w:ascii="Arial" w:hAnsi="Arial" w:cs="Arial"/>
        </w:rPr>
        <w:t>sua</w:t>
      </w:r>
      <w:proofErr w:type="gramStart"/>
      <w:r>
        <w:rPr>
          <w:rFonts w:ascii="Arial" w:hAnsi="Arial" w:cs="Arial"/>
        </w:rPr>
        <w:t xml:space="preserve">  </w:t>
      </w:r>
      <w:proofErr w:type="gramEnd"/>
      <w:r>
        <w:rPr>
          <w:rFonts w:ascii="Arial" w:hAnsi="Arial" w:cs="Arial"/>
        </w:rPr>
        <w:t xml:space="preserve">Prefeita Municipal, </w:t>
      </w:r>
      <w:proofErr w:type="spellStart"/>
      <w:r>
        <w:rPr>
          <w:rFonts w:ascii="Arial" w:hAnsi="Arial" w:cs="Arial"/>
        </w:rPr>
        <w:t>Exma</w:t>
      </w:r>
      <w:proofErr w:type="spellEnd"/>
      <w:r w:rsidRPr="00C05816">
        <w:rPr>
          <w:rFonts w:ascii="Arial" w:hAnsi="Arial" w:cs="Arial"/>
        </w:rPr>
        <w:t xml:space="preserve">. </w:t>
      </w:r>
      <w:proofErr w:type="spellStart"/>
      <w:r w:rsidRPr="00C05816">
        <w:rPr>
          <w:rFonts w:ascii="Arial" w:hAnsi="Arial" w:cs="Arial"/>
        </w:rPr>
        <w:t>Sr</w:t>
      </w:r>
      <w:r>
        <w:rPr>
          <w:rFonts w:ascii="Arial" w:hAnsi="Arial" w:cs="Arial"/>
        </w:rPr>
        <w:t>ª</w:t>
      </w:r>
      <w:proofErr w:type="spellEnd"/>
      <w:r w:rsidRPr="00C05816">
        <w:rPr>
          <w:rFonts w:ascii="Arial" w:hAnsi="Arial" w:cs="Arial"/>
        </w:rPr>
        <w:t xml:space="preserve"> </w:t>
      </w:r>
      <w:r>
        <w:rPr>
          <w:rFonts w:ascii="Arial" w:hAnsi="Arial" w:cs="Arial"/>
        </w:rPr>
        <w:t>APARECIDA TEIXEIRA</w:t>
      </w:r>
      <w:r w:rsidRPr="00C05816">
        <w:rPr>
          <w:rFonts w:ascii="Arial" w:hAnsi="Arial" w:cs="Arial"/>
        </w:rPr>
        <w:t xml:space="preserve"> e a </w:t>
      </w:r>
      <w:proofErr w:type="gramStart"/>
      <w:r w:rsidRPr="00C05816">
        <w:rPr>
          <w:rFonts w:ascii="Arial" w:hAnsi="Arial" w:cs="Arial"/>
        </w:rPr>
        <w:t>Empresa ...</w:t>
      </w:r>
      <w:proofErr w:type="gramEnd"/>
      <w:r w:rsidRPr="00C05816">
        <w:rPr>
          <w:rFonts w:ascii="Arial" w:hAnsi="Arial" w:cs="Arial"/>
        </w:rPr>
        <w:t xml:space="preserve">........................, estabelecida na cidade de .................., Estado de ........................, na Rua......................, n.º....., telefone nº (...) .........., devidamente inscrita no CNPJ sob n.º ...................., doravante denominada “CONTRATADA”, neste ato representada por - ......................, portador do documento de identidade n.º ............... </w:t>
      </w:r>
      <w:proofErr w:type="gramStart"/>
      <w:r w:rsidRPr="00C05816">
        <w:rPr>
          <w:rFonts w:ascii="Arial" w:hAnsi="Arial" w:cs="Arial"/>
        </w:rPr>
        <w:t>e</w:t>
      </w:r>
      <w:proofErr w:type="gramEnd"/>
      <w:r w:rsidRPr="00C05816">
        <w:rPr>
          <w:rFonts w:ascii="Arial" w:hAnsi="Arial" w:cs="Arial"/>
        </w:rPr>
        <w:t xml:space="preserve"> CPF n.º ...................., credenciado em sua proposta, que fica apensa ao presente termo, fazendo parte integrante do processo acima citado.</w:t>
      </w:r>
    </w:p>
    <w:p w:rsidR="003A7472"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As partes assim identificadas</w:t>
      </w:r>
      <w:proofErr w:type="gramStart"/>
      <w:r w:rsidRPr="00C05816">
        <w:rPr>
          <w:rFonts w:ascii="Arial" w:hAnsi="Arial" w:cs="Arial"/>
        </w:rPr>
        <w:t>, pactuam</w:t>
      </w:r>
      <w:proofErr w:type="gramEnd"/>
      <w:r w:rsidRPr="00C05816">
        <w:rPr>
          <w:rFonts w:ascii="Arial" w:hAnsi="Arial" w:cs="Arial"/>
        </w:rPr>
        <w:t xml:space="preserve"> o presente contrato, cuja celebração reger-se-á pela Lei Federal 8.666/93, com a redação dada pela Lei Federal 8.883/94, tanto quanto pelas cláusulas e condições a seguir:</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Cláusula Primeira:- DO OBJETO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1.1 - A contratada, por força do presente instrumento, obriga-se nos termos do edital e de sua proposta, devidamente apensos a este, fazendo parte integrante do presente instrumento, a </w:t>
      </w:r>
      <w:r w:rsidRPr="00AD72AB">
        <w:rPr>
          <w:rFonts w:ascii="Arial" w:hAnsi="Arial" w:cs="Arial"/>
          <w:b/>
        </w:rPr>
        <w:t>REFORMA E PINTURA DE UNIDADE BASICA DE SAUDE NO MUNICIPIO DE EUCLIDES DA CUNHA PAULISTA</w:t>
      </w:r>
      <w:proofErr w:type="gramStart"/>
      <w:r>
        <w:rPr>
          <w:rFonts w:ascii="Arial" w:hAnsi="Arial" w:cs="Arial"/>
        </w:rPr>
        <w:t xml:space="preserve">  </w:t>
      </w:r>
      <w:r w:rsidR="00AD72AB">
        <w:rPr>
          <w:rFonts w:ascii="Arial" w:hAnsi="Arial" w:cs="Arial"/>
        </w:rPr>
        <w:t xml:space="preserve"> </w:t>
      </w:r>
      <w:proofErr w:type="gramEnd"/>
      <w:r w:rsidRPr="00C05816">
        <w:rPr>
          <w:rFonts w:ascii="Arial" w:hAnsi="Arial" w:cs="Arial"/>
        </w:rPr>
        <w:t>conforme memorial descritivo, planilhas, cronograma físico-financeiro e projetos anexos ao processo.</w:t>
      </w: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Cláusula Segunda:- DO PRAZO E DA EXECUÇÃO DO OBJETO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2.1 - A contratada se obriga a executar os serviços, objeto do presente, obedecendo rigorosamente às especificações constantes do Memorial Descritivo, normas da ABNT, bem como todas as prescrições dos projetos e de eventuais memoriais específicos, de acordo com as melhores técnicas e com pessoal capacitado, sem ônus adicional aos preços pactuados.</w:t>
      </w:r>
    </w:p>
    <w:p w:rsidR="003A7472" w:rsidRPr="00C05816" w:rsidRDefault="003A7472" w:rsidP="003A7472">
      <w:pPr>
        <w:autoSpaceDE w:val="0"/>
        <w:autoSpaceDN w:val="0"/>
        <w:adjustRightInd w:val="0"/>
        <w:jc w:val="both"/>
        <w:rPr>
          <w:rFonts w:ascii="Arial" w:hAnsi="Arial" w:cs="Arial"/>
          <w:bCs/>
        </w:rPr>
      </w:pPr>
      <w:r w:rsidRPr="00C05816">
        <w:rPr>
          <w:rFonts w:ascii="Arial" w:hAnsi="Arial" w:cs="Arial"/>
        </w:rPr>
        <w:t>2.2 - A execução dos serviços deverá ter início imediato a partir da expedição da Ordem de Serviço.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2.2.1 As ordens de serviços serão expedidas conforme as necessidades da Administração.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2.3 - A contratada se obriga, antes do início da Obra, a providenciar a Aprovação dos Projetos junto aos Órgãos Competentes, bem como Matricular a Obra no INSS.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2.4 - A contratada deverá manter os Engenheiros da contratante, encarregados da fiscalização dos serviços, a par do andamento dos mesmos, prestando-lhes sempre que </w:t>
      </w:r>
      <w:proofErr w:type="gramStart"/>
      <w:r w:rsidRPr="00C05816">
        <w:rPr>
          <w:rFonts w:ascii="Arial" w:hAnsi="Arial" w:cs="Arial"/>
        </w:rPr>
        <w:t>necessário, todas</w:t>
      </w:r>
      <w:proofErr w:type="gramEnd"/>
      <w:r w:rsidRPr="00C05816">
        <w:rPr>
          <w:rFonts w:ascii="Arial" w:hAnsi="Arial" w:cs="Arial"/>
        </w:rPr>
        <w:t xml:space="preserve"> as informações solicitadas. Esta fiscalização em hipótese alguma eximirá a contratada das responsabilidades contratuais legais, bem como sobre danos materiais ou pessoais que forem causados ao contratante ou a terceiros, seja por atos ou omissões da empresa, de </w:t>
      </w:r>
      <w:proofErr w:type="gramStart"/>
      <w:r w:rsidRPr="00C05816">
        <w:rPr>
          <w:rFonts w:ascii="Arial" w:hAnsi="Arial" w:cs="Arial"/>
        </w:rPr>
        <w:t>seu pessoal técnico ou prepostos</w:t>
      </w:r>
      <w:proofErr w:type="gramEnd"/>
      <w:r w:rsidRPr="00C05816">
        <w:rPr>
          <w:rFonts w:ascii="Arial" w:hAnsi="Arial" w:cs="Arial"/>
        </w:rPr>
        <w:t>.</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2.5 - A contratada deverá </w:t>
      </w:r>
      <w:proofErr w:type="gramStart"/>
      <w:r w:rsidRPr="00C05816">
        <w:rPr>
          <w:rFonts w:ascii="Arial" w:hAnsi="Arial" w:cs="Arial"/>
        </w:rPr>
        <w:t>alterar,</w:t>
      </w:r>
      <w:proofErr w:type="gramEnd"/>
      <w:r w:rsidRPr="00C05816">
        <w:rPr>
          <w:rFonts w:ascii="Arial" w:hAnsi="Arial" w:cs="Arial"/>
        </w:rPr>
        <w:t xml:space="preserve"> corrigir e aperfeiçoar métodos de trabalho, sempre que solicitado, que não causem aumento de custo para a execução dos mesmos.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2.6 - A contratada obriga-se a manter, no canteiro de serviço, </w:t>
      </w:r>
      <w:proofErr w:type="spellStart"/>
      <w:r w:rsidRPr="00C05816">
        <w:rPr>
          <w:rFonts w:ascii="Arial" w:hAnsi="Arial" w:cs="Arial"/>
        </w:rPr>
        <w:t>mão-de-obra</w:t>
      </w:r>
      <w:proofErr w:type="spellEnd"/>
      <w:r w:rsidRPr="00C05816">
        <w:rPr>
          <w:rFonts w:ascii="Arial" w:hAnsi="Arial" w:cs="Arial"/>
        </w:rPr>
        <w:t xml:space="preserve"> em número e qualificação compatível com a natureza da obra e com seu cronograma, de modo a imprimir aos trabalhos o ritmo necessário ao cumprimento dos prazos contratuais.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2.7 - Somente serão aceitos pedidos de prorrogação de prazo de execução dos trabalhos, caso ocorram motivos de força maior, desde que devidamente comprovados pela contratada e aceitos pela contratante, facultada à Administração a rejeição dos pedidos desta natureza.</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lastRenderedPageBreak/>
        <w:t>2.8 - O contrato poderá ser prorrogado a critério da Administração e havendo necessidade, nos termos do art. 57 da Lei 8.666/93.</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2.9 - O prazo de execução dos serviços será de </w:t>
      </w:r>
      <w:r>
        <w:rPr>
          <w:rFonts w:ascii="Arial" w:hAnsi="Arial" w:cs="Arial"/>
        </w:rPr>
        <w:t xml:space="preserve">60 </w:t>
      </w:r>
      <w:proofErr w:type="gramStart"/>
      <w:r>
        <w:rPr>
          <w:rFonts w:ascii="Arial" w:hAnsi="Arial" w:cs="Arial"/>
        </w:rPr>
        <w:t>DIAS</w:t>
      </w:r>
      <w:r w:rsidRPr="00C05816">
        <w:rPr>
          <w:rFonts w:ascii="Arial" w:hAnsi="Arial" w:cs="Arial"/>
        </w:rPr>
        <w:t xml:space="preserve"> </w:t>
      </w:r>
      <w:proofErr w:type="spellStart"/>
      <w:r w:rsidRPr="00C05816">
        <w:rPr>
          <w:rFonts w:ascii="Arial" w:hAnsi="Arial" w:cs="Arial"/>
        </w:rPr>
        <w:t>dias</w:t>
      </w:r>
      <w:proofErr w:type="spellEnd"/>
      <w:proofErr w:type="gramEnd"/>
      <w:r w:rsidRPr="00C05816">
        <w:rPr>
          <w:rFonts w:ascii="Arial" w:hAnsi="Arial" w:cs="Arial"/>
        </w:rPr>
        <w:t xml:space="preserve"> contados a partir da expedição da Ordem de Serviço.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2.10 – A execução do presente contrato será feita pelos preços unitários constantes da planilha.</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2.11 - É de total responsabilidade da Contratada a vigilância do canteiro de serviço, cabendo-lhe integral responsabilidade pela guarda da Obra e de seus materiais, equipamentos e patrimônio, até sua entrega à Contratante.</w:t>
      </w:r>
    </w:p>
    <w:p w:rsidR="003A7472" w:rsidRPr="00C05816" w:rsidRDefault="003A7472" w:rsidP="003A7472">
      <w:pPr>
        <w:autoSpaceDE w:val="0"/>
        <w:autoSpaceDN w:val="0"/>
        <w:adjustRightInd w:val="0"/>
        <w:jc w:val="both"/>
        <w:rPr>
          <w:rFonts w:ascii="Arial" w:hAnsi="Arial" w:cs="Arial"/>
          <w:bCs/>
        </w:rPr>
      </w:pPr>
      <w:r w:rsidRPr="00C05816">
        <w:rPr>
          <w:rFonts w:ascii="Arial" w:hAnsi="Arial" w:cs="Arial"/>
        </w:rPr>
        <w:t>2.12 - A contratada deverá fornecer garantia de qualidade da obra, incluindo-se materiais utilizados na execução da mesma.</w:t>
      </w:r>
    </w:p>
    <w:p w:rsidR="003A7472" w:rsidRDefault="003A7472" w:rsidP="003A7472">
      <w:pPr>
        <w:autoSpaceDE w:val="0"/>
        <w:autoSpaceDN w:val="0"/>
        <w:adjustRightInd w:val="0"/>
        <w:jc w:val="both"/>
        <w:rPr>
          <w:rFonts w:ascii="Arial" w:hAnsi="Arial" w:cs="Arial"/>
        </w:rPr>
      </w:pPr>
      <w:r w:rsidRPr="00C05816">
        <w:rPr>
          <w:rFonts w:ascii="Arial" w:hAnsi="Arial" w:cs="Arial"/>
        </w:rPr>
        <w:t>2.13 – Município pagará apenas por aqueles serviços efetivamente prestados e previamente autorizados por escrito.</w:t>
      </w:r>
    </w:p>
    <w:p w:rsidR="003A7472" w:rsidRPr="00C05816" w:rsidRDefault="003A7472" w:rsidP="003A7472">
      <w:pPr>
        <w:autoSpaceDE w:val="0"/>
        <w:autoSpaceDN w:val="0"/>
        <w:adjustRightInd w:val="0"/>
        <w:jc w:val="both"/>
        <w:rPr>
          <w:rFonts w:ascii="Arial" w:hAnsi="Arial" w:cs="Arial"/>
        </w:rPr>
      </w:pPr>
      <w:r>
        <w:rPr>
          <w:rFonts w:ascii="Arial" w:hAnsi="Arial" w:cs="Arial"/>
        </w:rPr>
        <w:t xml:space="preserve">2.14 – A vigência deste contrato será da data de sua assinatura a </w:t>
      </w:r>
      <w:r w:rsidRPr="003A7472">
        <w:rPr>
          <w:rFonts w:ascii="Arial" w:hAnsi="Arial" w:cs="Arial"/>
        </w:rPr>
        <w:t>XX/XX/XXXX</w:t>
      </w:r>
    </w:p>
    <w:p w:rsidR="003A7472"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Cláusula Terceira:- DOS PREÇOS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3.1 – Os preços serão em conformidade com a proposta aprese</w:t>
      </w:r>
      <w:r>
        <w:rPr>
          <w:rFonts w:ascii="Arial" w:hAnsi="Arial" w:cs="Arial"/>
        </w:rPr>
        <w:t>ntada pela contratada através do</w:t>
      </w:r>
      <w:r w:rsidRPr="00C05816">
        <w:rPr>
          <w:rFonts w:ascii="Arial" w:hAnsi="Arial" w:cs="Arial"/>
        </w:rPr>
        <w:t xml:space="preserve"> </w:t>
      </w:r>
      <w:r>
        <w:rPr>
          <w:rFonts w:ascii="Arial" w:hAnsi="Arial" w:cs="Arial"/>
        </w:rPr>
        <w:t>Edital de Convite</w:t>
      </w:r>
      <w:proofErr w:type="gramStart"/>
      <w:r>
        <w:rPr>
          <w:rFonts w:ascii="Arial" w:hAnsi="Arial" w:cs="Arial"/>
        </w:rPr>
        <w:t xml:space="preserve"> </w:t>
      </w:r>
      <w:r w:rsidRPr="00C05816">
        <w:rPr>
          <w:rFonts w:ascii="Arial" w:hAnsi="Arial" w:cs="Arial"/>
        </w:rPr>
        <w:t xml:space="preserve"> </w:t>
      </w:r>
      <w:proofErr w:type="gramEnd"/>
      <w:r>
        <w:rPr>
          <w:rFonts w:ascii="Arial" w:hAnsi="Arial" w:cs="Arial"/>
        </w:rPr>
        <w:t xml:space="preserve">07/2020 no valor de </w:t>
      </w:r>
      <w:r w:rsidRPr="003A7472">
        <w:rPr>
          <w:rFonts w:ascii="Arial" w:hAnsi="Arial" w:cs="Arial"/>
        </w:rPr>
        <w:t>R$ XXXX (XXXXXXXXXXXXXXXXXXXXXXXX)</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3.2 - O valor do presente contrato será irreajustável, conforme o art. 28 da Lei Federal nº 9.069/95.</w:t>
      </w: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Cláusula Quarta:- DAS CONDIÇÕES DE PAGAMENTO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4.1 - Conforme consta na proposta apresentada pela contratada, </w:t>
      </w:r>
      <w:proofErr w:type="gramStart"/>
      <w:r w:rsidRPr="00C05816">
        <w:rPr>
          <w:rFonts w:ascii="Arial" w:hAnsi="Arial" w:cs="Arial"/>
        </w:rPr>
        <w:t>o valor devido pela execução dos serviços, deverão ser</w:t>
      </w:r>
      <w:proofErr w:type="gramEnd"/>
      <w:r w:rsidRPr="00C05816">
        <w:rPr>
          <w:rFonts w:ascii="Arial" w:hAnsi="Arial" w:cs="Arial"/>
        </w:rPr>
        <w:t xml:space="preserve"> pagos pela Contratante no prazo de 30 (trinta) dias do faturamento e medição dos serviços, devidamente atestados pelos setores competentes da contratante, mediante depósito bancário em conta a ser indicada pela contratada.</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4.1.1 – As notas fiscais</w:t>
      </w:r>
      <w:proofErr w:type="gramStart"/>
      <w:r w:rsidRPr="00C05816">
        <w:rPr>
          <w:rFonts w:ascii="Arial" w:hAnsi="Arial" w:cs="Arial"/>
        </w:rPr>
        <w:t>, deverão</w:t>
      </w:r>
      <w:proofErr w:type="gramEnd"/>
      <w:r w:rsidRPr="00C05816">
        <w:rPr>
          <w:rFonts w:ascii="Arial" w:hAnsi="Arial" w:cs="Arial"/>
        </w:rPr>
        <w:t xml:space="preserve"> vir acompanhadas da respectiva </w:t>
      </w:r>
      <w:proofErr w:type="spellStart"/>
      <w:r w:rsidRPr="00C05816">
        <w:rPr>
          <w:rFonts w:ascii="Arial" w:hAnsi="Arial" w:cs="Arial"/>
        </w:rPr>
        <w:t>G.P.S.</w:t>
      </w:r>
      <w:proofErr w:type="spellEnd"/>
      <w:r w:rsidRPr="00C05816">
        <w:rPr>
          <w:rFonts w:ascii="Arial" w:hAnsi="Arial" w:cs="Arial"/>
        </w:rPr>
        <w:t xml:space="preserve"> (Guia da Previdência Social), emitida em conformidade com a Ordem de Serviços INSS/DAF, n.º 209 de 20 de maio de 1999,</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4.1.2 - A contratada é obrigada a apresentar, juntamente com o faturamento, o comprovante do recolhimento do Instituto Nacional de Seguridade Social (INSS) e do Fundo de Garantia por Tempo de Serviço (FGTS), referente ao mês imediatamente anterior à fatura em curso, relativo a todos os empregados da contratada.</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4.1.3 - Fica cientificada a contratada de que no ato do pagamento, o Setor Municipal de Finanças, Setor de Tesouraria, fará a retenção de 11% (onze por cento) das faturas dos credores que se enquadrem na Ordem de Serviços INSS/DAF n.º 209 de 20 de maio de 1999, no que couber.</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4.2 - As medições serão efetuadas no prazo de 30 (trinta) dias.</w:t>
      </w:r>
    </w:p>
    <w:p w:rsidR="003A7472" w:rsidRPr="00C05816" w:rsidRDefault="003A7472" w:rsidP="003A7472">
      <w:pPr>
        <w:autoSpaceDE w:val="0"/>
        <w:autoSpaceDN w:val="0"/>
        <w:adjustRightInd w:val="0"/>
        <w:jc w:val="both"/>
        <w:rPr>
          <w:rFonts w:ascii="Arial" w:hAnsi="Arial" w:cs="Arial"/>
          <w:bCs/>
        </w:rPr>
      </w:pPr>
      <w:r w:rsidRPr="00C05816">
        <w:rPr>
          <w:rFonts w:ascii="Arial" w:hAnsi="Arial" w:cs="Arial"/>
        </w:rPr>
        <w:t>4.3 - Em nenhuma hipótese e em tempo algum poderá ser invocada qualquer dúvida quanto aos preços cotados, para modificação ou alteração dos preços propostos.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4.4 - Caso haja alguma modificação do objeto do contrato, ou alguma modificação necessária do valor contratual em decorrência de acréscimo ou diminuição quantitativa de seu objeto, nos limites permitidos pela Lei 8.666/93, ficará a critério da Administração a alteração do contrato.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4.5 - O contrato poderá ser alterado por acordo das partes, no caso de ocorrência de fatos imprevisíveis, ou previsíveis, porém de </w:t>
      </w:r>
      <w:r w:rsidR="00267A50" w:rsidRPr="00C05816">
        <w:rPr>
          <w:rFonts w:ascii="Arial" w:hAnsi="Arial" w:cs="Arial"/>
        </w:rPr>
        <w:t>consequências</w:t>
      </w:r>
      <w:r w:rsidRPr="00C05816">
        <w:rPr>
          <w:rFonts w:ascii="Arial" w:hAnsi="Arial" w:cs="Arial"/>
        </w:rPr>
        <w:t xml:space="preserve"> incalculáveis, retardadores ou impeditivos da execução do ajustado, ou ainda, em caso de força maior, caso fortuito ou fato do príncipe, para restabelecer a relação que ambas fizerem inicialmente entre os encargos do contrato e a retribuição da Administração para a justa remuneração da obra, objetivando a manutenção do equilíbrio econômico – financeiro inicial do contrato.</w:t>
      </w: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Cláusula Quinta:- DA RESCISÃO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5.1 - O presente contrato poderá ser rescindido por ambas as partes, de pleno direito, independente de qualquer notificação ou interpelação judicial, ou extrajudicial, assim como, livre de qualquer ônus nos seguintes casos: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a) Por dolo, </w:t>
      </w:r>
      <w:proofErr w:type="gramStart"/>
      <w:r w:rsidRPr="00C05816">
        <w:rPr>
          <w:rFonts w:ascii="Arial" w:hAnsi="Arial" w:cs="Arial"/>
        </w:rPr>
        <w:t>culpa,</w:t>
      </w:r>
      <w:proofErr w:type="gramEnd"/>
      <w:r w:rsidRPr="00C05816">
        <w:rPr>
          <w:rFonts w:ascii="Arial" w:hAnsi="Arial" w:cs="Arial"/>
        </w:rPr>
        <w:t xml:space="preserve"> simulação ou fraude na sua execução, ou nos serviços contratados;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lastRenderedPageBreak/>
        <w:t xml:space="preserve">b) Quando, pela </w:t>
      </w:r>
      <w:proofErr w:type="gramStart"/>
      <w:r w:rsidRPr="00C05816">
        <w:rPr>
          <w:rFonts w:ascii="Arial" w:hAnsi="Arial" w:cs="Arial"/>
        </w:rPr>
        <w:t>reiteração de impugnação efetuadas</w:t>
      </w:r>
      <w:proofErr w:type="gramEnd"/>
      <w:r w:rsidRPr="00C05816">
        <w:rPr>
          <w:rFonts w:ascii="Arial" w:hAnsi="Arial" w:cs="Arial"/>
        </w:rPr>
        <w:t xml:space="preserve"> pela contratante, ficar evidenciada a incapacidade da contratada de executar o contrato, ou dar continuidade ao mesmo;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c) No caso de falência, concordata, liquidação ou dissolução judicial ou extrajudicial da contratada, ou ainda caso ocorra alteração em sua estrutura social, que prejudique ou impossibilite a execução dos serviços contratados;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d) Nas demais hipóteses previstas em Lei.</w:t>
      </w:r>
    </w:p>
    <w:p w:rsidR="003A7472" w:rsidRPr="00C05816" w:rsidRDefault="003A7472" w:rsidP="003A7472">
      <w:pPr>
        <w:autoSpaceDE w:val="0"/>
        <w:autoSpaceDN w:val="0"/>
        <w:adjustRightInd w:val="0"/>
        <w:jc w:val="both"/>
        <w:rPr>
          <w:rFonts w:ascii="Arial" w:hAnsi="Arial" w:cs="Arial"/>
        </w:rPr>
      </w:pPr>
    </w:p>
    <w:p w:rsidR="003A7472"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Cláusula Sexta:- DAS PENALIDADES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6.1 - Pelo inadimplemento de qualquer cláusula ou condição estipulada neste contrato, </w:t>
      </w:r>
      <w:proofErr w:type="gramStart"/>
      <w:r w:rsidRPr="00C05816">
        <w:rPr>
          <w:rFonts w:ascii="Arial" w:hAnsi="Arial" w:cs="Arial"/>
        </w:rPr>
        <w:t>a</w:t>
      </w:r>
      <w:proofErr w:type="gramEnd"/>
      <w:r w:rsidRPr="00C05816">
        <w:rPr>
          <w:rFonts w:ascii="Arial" w:hAnsi="Arial" w:cs="Arial"/>
        </w:rPr>
        <w:t xml:space="preserve"> contratada estará sujeita às penalidades, independente de qualquer interpelação judicial, conforme segue:</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a) Ocorrendo atraso nos prazos estabelecidos no cronograma, por período superior a 05 (cinco) dias úteis contados da notificação oficial, a empresa ficará sujeita à aplicação de pena de advertência;</w:t>
      </w:r>
    </w:p>
    <w:p w:rsidR="003A7472" w:rsidRPr="00C05816" w:rsidRDefault="003A7472" w:rsidP="003A7472">
      <w:pPr>
        <w:autoSpaceDE w:val="0"/>
        <w:autoSpaceDN w:val="0"/>
        <w:adjustRightInd w:val="0"/>
        <w:jc w:val="both"/>
        <w:rPr>
          <w:rFonts w:ascii="Arial" w:hAnsi="Arial" w:cs="Arial"/>
          <w:bCs/>
        </w:rPr>
      </w:pPr>
      <w:r w:rsidRPr="00C05816">
        <w:rPr>
          <w:rFonts w:ascii="Arial" w:hAnsi="Arial" w:cs="Arial"/>
        </w:rPr>
        <w:t>b) Após 05 (cinco) dias de atraso, será cobrada, cumulada com a pena de advertência, multa correspondente a 0,5% (zero vírgula cinco por cento) do valor da parcela do cronograma que estiver em atraso, que incidirá a partir do 1º dia, pelo período de 15 (quinze) dias úteis;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c) No caso de reincidência do atraso mencionado nas alíneas anteriores, será aplicada multa de advertência, cumulada com aplicação de multa pecuniária diária, equivalente a 0,5% (zero </w:t>
      </w:r>
      <w:proofErr w:type="gramStart"/>
      <w:r w:rsidRPr="00C05816">
        <w:rPr>
          <w:rFonts w:ascii="Arial" w:hAnsi="Arial" w:cs="Arial"/>
        </w:rPr>
        <w:t>virgula</w:t>
      </w:r>
      <w:proofErr w:type="gramEnd"/>
      <w:r w:rsidRPr="00C05816">
        <w:rPr>
          <w:rFonts w:ascii="Arial" w:hAnsi="Arial" w:cs="Arial"/>
        </w:rPr>
        <w:t xml:space="preserve"> cinco por cento) do valor da parcela do cronograma que estiver em atraso, pelo período máximo de 15 (quinze) dias úteis contados da notificação oficial, após o que, dará ensejo à rescisão contratual;</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d) Ocorrendo abandono da obra, assim considerada a paralisação por período superior a 15 (quinze) dias úteis contados da notificação oficial, a empresa dará ensejo à rescisão contratual, e neste caso, será declarada suspensa de licitar e contratar com a Administração pelo período de até 02 (dois) anos, sem prejuízo da aplicação das penalidades anteriores;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e) Em qualquer dos casos de descumprimento contratual, a empresa dará ensejo à rescisão contratual, a critério da Administração;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f) Ocorrendo a rescisão contratual por culpa da contratada, será aplicada multa de 20% (vinte por cento) sobre o valor atualizado do contrato, além da suspensão pelo prazo de 02 (dois) anos para licitar e contratar junto a contratante;</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g) Em todos os casos poderá incidir perdas e danos e honorários de advogado;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h) Em qualquer dos casos em que houver rescisão contratual, se houver prejuízo ao erário público, a pena para o caso concreto poderá ser substituída por declaração de inidoneidade, cumulada com multa de 20% (vinte por cento) sobre o valor atualizado do contrato.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6.2 - A aplicação de qualquer penalidade prevista neste edital não exclui a possibilidade de aplicação das demais.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6.3 – Precederá a aplicação das penalidades o devido processo administrativo, observado os princípios do contraditório e da ampla defesa.</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6.4 - As multas serão, sempre que possível e independentemente de qualquer aviso ou notificação judicial ou extrajudicial, descontadas dos créditos da empresa contratada.</w:t>
      </w: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Cláusula sétima:- CONDIÇÕES GERAIS</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7.1 - À contratada é vedado transferir para terceiros, total ou parcialmente os direitos e obrigações decorrentes do presente contrato, </w:t>
      </w:r>
      <w:proofErr w:type="gramStart"/>
      <w:r w:rsidRPr="00C05816">
        <w:rPr>
          <w:rFonts w:ascii="Arial" w:hAnsi="Arial" w:cs="Arial"/>
        </w:rPr>
        <w:t>sob pena</w:t>
      </w:r>
      <w:proofErr w:type="gramEnd"/>
      <w:r w:rsidRPr="00C05816">
        <w:rPr>
          <w:rFonts w:ascii="Arial" w:hAnsi="Arial" w:cs="Arial"/>
        </w:rPr>
        <w:t xml:space="preserve"> de rescisão.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7.2 - Todos os encargos trabalhistas, previdenciários, fiscais e comerciais resultantes da execução do contrato, são de responsabilidade exclusiva da contratada, obrigando-se a contratada a apresentar para a contratante, a qualquer tempo e através de requisição expressa, a relação do pessoal envolvido na execução da obra, assim como os documentos pertinentes à contratação e sua regularidade.</w:t>
      </w:r>
    </w:p>
    <w:p w:rsidR="003A7472" w:rsidRDefault="003A7472" w:rsidP="003A7472">
      <w:pPr>
        <w:autoSpaceDE w:val="0"/>
        <w:autoSpaceDN w:val="0"/>
        <w:adjustRightInd w:val="0"/>
        <w:jc w:val="both"/>
        <w:rPr>
          <w:rFonts w:ascii="Arial" w:hAnsi="Arial" w:cs="Arial"/>
        </w:rPr>
      </w:pPr>
      <w:r w:rsidRPr="00C05816">
        <w:rPr>
          <w:rFonts w:ascii="Arial" w:hAnsi="Arial" w:cs="Arial"/>
        </w:rPr>
        <w:t>7.3 - As despesas com execução deste objeto ocorrerão por conta de verba própria, consignada no orçamento:</w:t>
      </w:r>
    </w:p>
    <w:p w:rsidR="003A7472" w:rsidRPr="00C05816" w:rsidRDefault="003A7472" w:rsidP="003A7472">
      <w:pPr>
        <w:autoSpaceDE w:val="0"/>
        <w:autoSpaceDN w:val="0"/>
        <w:adjustRightInd w:val="0"/>
        <w:jc w:val="both"/>
        <w:rPr>
          <w:rFonts w:ascii="Arial" w:hAnsi="Arial" w:cs="Arial"/>
        </w:rPr>
      </w:pPr>
    </w:p>
    <w:p w:rsidR="00176F27" w:rsidRDefault="00176F27" w:rsidP="00176F27">
      <w:pPr>
        <w:ind w:right="-108"/>
        <w:rPr>
          <w:b/>
        </w:rPr>
      </w:pPr>
      <w:r>
        <w:rPr>
          <w:b/>
        </w:rPr>
        <w:lastRenderedPageBreak/>
        <w:t>02.04 SAÚDE</w:t>
      </w:r>
    </w:p>
    <w:p w:rsidR="00176F27" w:rsidRDefault="00176F27" w:rsidP="00176F27">
      <w:pPr>
        <w:ind w:right="-108"/>
        <w:rPr>
          <w:b/>
        </w:rPr>
      </w:pPr>
      <w:r>
        <w:rPr>
          <w:b/>
        </w:rPr>
        <w:t>02.04.01 SAÚDE</w:t>
      </w:r>
    </w:p>
    <w:p w:rsidR="00176F27" w:rsidRDefault="00176F27" w:rsidP="00176F27">
      <w:pPr>
        <w:ind w:left="708" w:right="-108"/>
      </w:pPr>
      <w:r>
        <w:t>Funcional: 103010024.2.039000 – Manutenção do departamento de saúde</w:t>
      </w:r>
    </w:p>
    <w:p w:rsidR="00176F27" w:rsidRDefault="00176F27" w:rsidP="00176F27">
      <w:pPr>
        <w:ind w:left="708" w:right="-108"/>
      </w:pPr>
      <w:r>
        <w:t>Categoria da Despesa: 3.3.90.30.00.0000 – material de consumo</w:t>
      </w:r>
    </w:p>
    <w:p w:rsidR="00176F27" w:rsidRDefault="00176F27" w:rsidP="00176F27">
      <w:pPr>
        <w:ind w:left="708" w:right="-108"/>
      </w:pPr>
      <w:r>
        <w:t>Despesa: 1593</w:t>
      </w:r>
    </w:p>
    <w:p w:rsidR="00176F27" w:rsidRDefault="00176F27" w:rsidP="00176F27">
      <w:pPr>
        <w:ind w:right="-108" w:firstLine="708"/>
      </w:pPr>
      <w:r>
        <w:t>Fonte de recurso: 05</w:t>
      </w:r>
    </w:p>
    <w:p w:rsidR="00176F27" w:rsidRDefault="00176F27" w:rsidP="00176F27">
      <w:pPr>
        <w:ind w:right="-108" w:firstLine="708"/>
      </w:pPr>
      <w:proofErr w:type="spellStart"/>
      <w:r>
        <w:t>Cod</w:t>
      </w:r>
      <w:proofErr w:type="spellEnd"/>
      <w:r>
        <w:t>. Aplicação: 300.0002</w:t>
      </w:r>
    </w:p>
    <w:p w:rsidR="00176F27" w:rsidRDefault="00176F27" w:rsidP="00176F27">
      <w:pPr>
        <w:ind w:right="-108" w:firstLine="708"/>
      </w:pPr>
    </w:p>
    <w:p w:rsidR="00176F27" w:rsidRDefault="00176F27" w:rsidP="00176F27">
      <w:pPr>
        <w:ind w:left="708" w:right="-108"/>
      </w:pPr>
      <w:r>
        <w:t xml:space="preserve">Categoria da Despesa: 3.3.90.39.00.0000 – outros serviços de </w:t>
      </w:r>
      <w:proofErr w:type="gramStart"/>
      <w:r>
        <w:t>terceiro pessoa</w:t>
      </w:r>
      <w:proofErr w:type="gramEnd"/>
      <w:r>
        <w:t xml:space="preserve"> </w:t>
      </w:r>
      <w:proofErr w:type="spellStart"/>
      <w:r>
        <w:t>juridica</w:t>
      </w:r>
      <w:proofErr w:type="spellEnd"/>
    </w:p>
    <w:p w:rsidR="00176F27" w:rsidRDefault="00176F27" w:rsidP="00176F27">
      <w:pPr>
        <w:ind w:left="708" w:right="-108"/>
      </w:pPr>
      <w:r>
        <w:t>Despesa: 1802</w:t>
      </w:r>
    </w:p>
    <w:p w:rsidR="00176F27" w:rsidRDefault="00176F27" w:rsidP="00176F27">
      <w:pPr>
        <w:ind w:right="-108" w:firstLine="708"/>
      </w:pPr>
      <w:r>
        <w:t>Fonte de recurso: 02</w:t>
      </w:r>
    </w:p>
    <w:p w:rsidR="00176F27" w:rsidRDefault="00176F27" w:rsidP="00176F27">
      <w:pPr>
        <w:ind w:right="-108" w:firstLine="708"/>
      </w:pPr>
      <w:proofErr w:type="spellStart"/>
      <w:r>
        <w:t>Cod</w:t>
      </w:r>
      <w:proofErr w:type="spellEnd"/>
      <w:r>
        <w:t>. Aplicação: 300.0019</w:t>
      </w: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7.4 - A contratada tem a obrigação de corrigir, às suas expensas, no total ou em parte, o objeto do contrato em que se verificarem vícios, defeitos ou incorreções resultantes da execução do serviço, respondendo pela sua solidez, durante 05 (cinco) anos, nos termos do Código Civil.</w:t>
      </w: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Cláusula oitava: - DO FORO</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8.1 - Fica eleito o foro da comarca de Teodoro Sampaio, Estado de São Paulo, com renúncia expressa de qualquer outro, por mais privilegiado que seja, para dirimir quaisquer dúvidas oriundas do presente contrato, respondendo a parte vencida por todos os ônus decorrentes da demanda.</w:t>
      </w: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8.2 - E por estarem assim justas e de pleno acordo no que se refere aos termos do presente contrato, firmam o mesmo em 03 (três) vias de igual teor.</w:t>
      </w: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both"/>
        <w:rPr>
          <w:rFonts w:ascii="Arial" w:hAnsi="Arial" w:cs="Arial"/>
        </w:rPr>
      </w:pPr>
      <w:r w:rsidRPr="00C05816">
        <w:rPr>
          <w:rFonts w:ascii="Arial" w:hAnsi="Arial" w:cs="Arial"/>
        </w:rPr>
        <w:t xml:space="preserve">EUCLIDES DA CUNHA PAULISTA, ___ de _____ de </w:t>
      </w:r>
      <w:r w:rsidR="00176F27">
        <w:rPr>
          <w:rFonts w:ascii="Arial" w:hAnsi="Arial" w:cs="Arial"/>
        </w:rPr>
        <w:t>2020</w:t>
      </w:r>
    </w:p>
    <w:p w:rsidR="003A7472" w:rsidRPr="00C05816" w:rsidRDefault="003A7472" w:rsidP="003A7472">
      <w:pPr>
        <w:autoSpaceDE w:val="0"/>
        <w:autoSpaceDN w:val="0"/>
        <w:adjustRightInd w:val="0"/>
        <w:jc w:val="both"/>
        <w:rPr>
          <w:rFonts w:ascii="Arial" w:hAnsi="Arial" w:cs="Arial"/>
        </w:rPr>
      </w:pPr>
    </w:p>
    <w:p w:rsidR="003A7472" w:rsidRPr="00C05816"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3A7472" w:rsidRDefault="003A7472" w:rsidP="003A7472">
      <w:pPr>
        <w:autoSpaceDE w:val="0"/>
        <w:autoSpaceDN w:val="0"/>
        <w:adjustRightInd w:val="0"/>
        <w:jc w:val="center"/>
        <w:rPr>
          <w:rFonts w:ascii="Arial" w:hAnsi="Arial" w:cs="Arial"/>
          <w:bCs/>
        </w:rPr>
      </w:pPr>
    </w:p>
    <w:p w:rsidR="00560081" w:rsidRDefault="00560081" w:rsidP="00D91431">
      <w:pPr>
        <w:jc w:val="center"/>
        <w:rPr>
          <w:rFonts w:ascii="Arial" w:hAnsi="Arial" w:cs="Arial"/>
          <w:bCs/>
        </w:rPr>
      </w:pPr>
    </w:p>
    <w:p w:rsidR="000872A0" w:rsidRPr="00E83011" w:rsidRDefault="000872A0" w:rsidP="00D91431">
      <w:pPr>
        <w:jc w:val="center"/>
        <w:rPr>
          <w:rFonts w:ascii="Arial" w:hAnsi="Arial" w:cs="Arial"/>
          <w:b/>
        </w:rPr>
      </w:pPr>
    </w:p>
    <w:p w:rsidR="00646298" w:rsidRPr="00E83011" w:rsidRDefault="00646298" w:rsidP="00D91431">
      <w:pPr>
        <w:jc w:val="center"/>
        <w:rPr>
          <w:rFonts w:ascii="Arial" w:hAnsi="Arial" w:cs="Arial"/>
          <w:b/>
        </w:rPr>
      </w:pPr>
      <w:r w:rsidRPr="00E83011">
        <w:rPr>
          <w:rFonts w:ascii="Arial" w:hAnsi="Arial" w:cs="Arial"/>
          <w:b/>
        </w:rPr>
        <w:t xml:space="preserve">ANEXO </w:t>
      </w:r>
      <w:r w:rsidR="00560081" w:rsidRPr="00E83011">
        <w:rPr>
          <w:rFonts w:ascii="Arial" w:hAnsi="Arial" w:cs="Arial"/>
          <w:b/>
        </w:rPr>
        <w:t>V</w:t>
      </w:r>
    </w:p>
    <w:p w:rsidR="003B5EA4" w:rsidRPr="000872A0" w:rsidRDefault="003B5EA4" w:rsidP="003B5EA4">
      <w:pPr>
        <w:jc w:val="center"/>
        <w:rPr>
          <w:rFonts w:ascii="Arial" w:hAnsi="Arial" w:cs="Arial"/>
          <w:b/>
        </w:rPr>
      </w:pPr>
      <w:r w:rsidRPr="000872A0">
        <w:rPr>
          <w:rFonts w:ascii="Arial" w:hAnsi="Arial" w:cs="Arial"/>
          <w:b/>
        </w:rPr>
        <w:t>MODELO DE PROPOSTA</w:t>
      </w:r>
    </w:p>
    <w:p w:rsidR="003B5EA4" w:rsidRPr="00E83011" w:rsidRDefault="003B5EA4" w:rsidP="003B5EA4">
      <w:pPr>
        <w:jc w:val="both"/>
        <w:rPr>
          <w:rFonts w:ascii="Arial" w:hAnsi="Arial" w:cs="Arial"/>
          <w:b/>
        </w:rPr>
      </w:pPr>
    </w:p>
    <w:p w:rsidR="003B5EA4" w:rsidRPr="00E83011" w:rsidRDefault="003B5EA4" w:rsidP="00970B41">
      <w:pPr>
        <w:jc w:val="both"/>
        <w:rPr>
          <w:rFonts w:ascii="Arial" w:hAnsi="Arial" w:cs="Arial"/>
          <w:b/>
        </w:rPr>
      </w:pPr>
      <w:r w:rsidRPr="00E83011">
        <w:rPr>
          <w:rFonts w:ascii="Arial" w:hAnsi="Arial" w:cs="Arial"/>
          <w:b/>
        </w:rPr>
        <w:t>A PREFEITURA MUNICIPAL DE EUCLIDES DA CUNHA PAULISTA:</w:t>
      </w:r>
    </w:p>
    <w:p w:rsidR="003B5EA4" w:rsidRPr="00E83011" w:rsidRDefault="003B5EA4" w:rsidP="00970B41">
      <w:pPr>
        <w:jc w:val="both"/>
        <w:rPr>
          <w:rFonts w:ascii="Arial" w:hAnsi="Arial" w:cs="Arial"/>
          <w:b/>
        </w:rPr>
      </w:pPr>
      <w:r w:rsidRPr="00E83011">
        <w:rPr>
          <w:rFonts w:ascii="Arial" w:hAnsi="Arial" w:cs="Arial"/>
          <w:b/>
        </w:rPr>
        <w:t xml:space="preserve">REFERENTE CONVITE </w:t>
      </w:r>
      <w:r w:rsidR="001576B0" w:rsidRPr="00E83011">
        <w:rPr>
          <w:rFonts w:ascii="Arial" w:hAnsi="Arial" w:cs="Arial"/>
          <w:b/>
        </w:rPr>
        <w:t>0</w:t>
      </w:r>
      <w:r w:rsidR="003A52BE" w:rsidRPr="00E83011">
        <w:rPr>
          <w:rFonts w:ascii="Arial" w:hAnsi="Arial" w:cs="Arial"/>
          <w:b/>
        </w:rPr>
        <w:t>3</w:t>
      </w:r>
      <w:r w:rsidRPr="00E83011">
        <w:rPr>
          <w:rFonts w:ascii="Arial" w:hAnsi="Arial" w:cs="Arial"/>
          <w:b/>
        </w:rPr>
        <w:t>/</w:t>
      </w:r>
      <w:r w:rsidR="00825D0F" w:rsidRPr="00E83011">
        <w:rPr>
          <w:rFonts w:ascii="Arial" w:hAnsi="Arial" w:cs="Arial"/>
          <w:b/>
        </w:rPr>
        <w:t>20</w:t>
      </w:r>
      <w:r w:rsidR="001576B0" w:rsidRPr="00E83011">
        <w:rPr>
          <w:rFonts w:ascii="Arial" w:hAnsi="Arial" w:cs="Arial"/>
          <w:b/>
        </w:rPr>
        <w:t>20</w:t>
      </w:r>
    </w:p>
    <w:p w:rsidR="00D91431" w:rsidRPr="00E83011" w:rsidRDefault="00D91431" w:rsidP="00970B41">
      <w:pPr>
        <w:jc w:val="both"/>
        <w:rPr>
          <w:rFonts w:ascii="Arial" w:hAnsi="Arial" w:cs="Arial"/>
        </w:rPr>
      </w:pPr>
    </w:p>
    <w:p w:rsidR="003B5EA4" w:rsidRPr="00E83011" w:rsidRDefault="003B5EA4" w:rsidP="00970B41">
      <w:pPr>
        <w:jc w:val="both"/>
        <w:rPr>
          <w:rFonts w:ascii="Arial" w:hAnsi="Arial" w:cs="Arial"/>
        </w:rPr>
      </w:pPr>
      <w:proofErr w:type="gramStart"/>
      <w:r w:rsidRPr="00E83011">
        <w:rPr>
          <w:rFonts w:ascii="Arial" w:hAnsi="Arial" w:cs="Arial"/>
        </w:rPr>
        <w:t>NOME :</w:t>
      </w:r>
      <w:proofErr w:type="gramEnd"/>
      <w:r w:rsidRPr="00E83011">
        <w:rPr>
          <w:rFonts w:ascii="Arial" w:hAnsi="Arial" w:cs="Arial"/>
        </w:rPr>
        <w:t>_________________________________</w:t>
      </w:r>
      <w:r w:rsidR="00E07F9D">
        <w:rPr>
          <w:rFonts w:ascii="Arial" w:hAnsi="Arial" w:cs="Arial"/>
        </w:rPr>
        <w:t>___________</w:t>
      </w:r>
      <w:r w:rsidRPr="00E83011">
        <w:rPr>
          <w:rFonts w:ascii="Arial" w:hAnsi="Arial" w:cs="Arial"/>
        </w:rPr>
        <w:t xml:space="preserve">______________________ </w:t>
      </w:r>
    </w:p>
    <w:p w:rsidR="003B5EA4" w:rsidRPr="00E83011" w:rsidRDefault="00970B41" w:rsidP="00970B41">
      <w:pPr>
        <w:jc w:val="both"/>
        <w:rPr>
          <w:rFonts w:ascii="Arial" w:hAnsi="Arial" w:cs="Arial"/>
        </w:rPr>
      </w:pPr>
      <w:r w:rsidRPr="00E83011">
        <w:rPr>
          <w:rFonts w:ascii="Arial" w:hAnsi="Arial" w:cs="Arial"/>
        </w:rPr>
        <w:t>CNPJ</w:t>
      </w:r>
      <w:r w:rsidR="003B5EA4" w:rsidRPr="00E83011">
        <w:rPr>
          <w:rFonts w:ascii="Arial" w:hAnsi="Arial" w:cs="Arial"/>
        </w:rPr>
        <w:t xml:space="preserve">:____________________________  </w:t>
      </w:r>
      <w:r w:rsidR="00E07F9D">
        <w:rPr>
          <w:rFonts w:ascii="Arial" w:hAnsi="Arial" w:cs="Arial"/>
        </w:rPr>
        <w:t xml:space="preserve">                        </w:t>
      </w:r>
      <w:r w:rsidRPr="00E83011">
        <w:rPr>
          <w:rFonts w:ascii="Arial" w:hAnsi="Arial" w:cs="Arial"/>
        </w:rPr>
        <w:t>IE</w:t>
      </w:r>
      <w:r w:rsidR="003B5EA4" w:rsidRPr="00E83011">
        <w:rPr>
          <w:rFonts w:ascii="Arial" w:hAnsi="Arial" w:cs="Arial"/>
        </w:rPr>
        <w:t xml:space="preserve"> _________________________</w:t>
      </w:r>
    </w:p>
    <w:p w:rsidR="003B5EA4" w:rsidRPr="00E83011" w:rsidRDefault="003B5EA4" w:rsidP="00970B41">
      <w:pPr>
        <w:jc w:val="both"/>
        <w:rPr>
          <w:rFonts w:ascii="Arial" w:hAnsi="Arial" w:cs="Arial"/>
        </w:rPr>
      </w:pPr>
      <w:r w:rsidRPr="00E83011">
        <w:rPr>
          <w:rFonts w:ascii="Arial" w:hAnsi="Arial" w:cs="Arial"/>
        </w:rPr>
        <w:t>ENDEREÇO: _____________________</w:t>
      </w:r>
      <w:r w:rsidR="00E07F9D">
        <w:rPr>
          <w:rFonts w:ascii="Arial" w:hAnsi="Arial" w:cs="Arial"/>
        </w:rPr>
        <w:t>__________</w:t>
      </w:r>
      <w:r w:rsidRPr="00E83011">
        <w:rPr>
          <w:rFonts w:ascii="Arial" w:hAnsi="Arial" w:cs="Arial"/>
        </w:rPr>
        <w:t>__________________________</w:t>
      </w:r>
      <w:r w:rsidR="00613D6A" w:rsidRPr="00E83011">
        <w:rPr>
          <w:rFonts w:ascii="Arial" w:hAnsi="Arial" w:cs="Arial"/>
        </w:rPr>
        <w:t>_</w:t>
      </w:r>
      <w:r w:rsidRPr="00E83011">
        <w:rPr>
          <w:rFonts w:ascii="Arial" w:hAnsi="Arial" w:cs="Arial"/>
        </w:rPr>
        <w:t>___</w:t>
      </w:r>
    </w:p>
    <w:p w:rsidR="003B5EA4" w:rsidRPr="00E83011" w:rsidRDefault="003B5EA4" w:rsidP="00970B41">
      <w:pPr>
        <w:jc w:val="both"/>
        <w:rPr>
          <w:rFonts w:ascii="Arial" w:hAnsi="Arial" w:cs="Arial"/>
        </w:rPr>
      </w:pPr>
      <w:proofErr w:type="gramStart"/>
      <w:r w:rsidRPr="00E83011">
        <w:rPr>
          <w:rFonts w:ascii="Arial" w:hAnsi="Arial" w:cs="Arial"/>
        </w:rPr>
        <w:t>TELEFONE :</w:t>
      </w:r>
      <w:proofErr w:type="gramEnd"/>
      <w:r w:rsidRPr="00E83011">
        <w:rPr>
          <w:rFonts w:ascii="Arial" w:hAnsi="Arial" w:cs="Arial"/>
        </w:rPr>
        <w:t xml:space="preserve">  _________________________</w:t>
      </w:r>
      <w:r w:rsidR="00E07F9D">
        <w:rPr>
          <w:rFonts w:ascii="Arial" w:hAnsi="Arial" w:cs="Arial"/>
        </w:rPr>
        <w:t xml:space="preserve"> E. MAIL_____________________________</w:t>
      </w:r>
      <w:r w:rsidRPr="00E83011">
        <w:rPr>
          <w:rFonts w:ascii="Arial" w:hAnsi="Arial" w:cs="Arial"/>
        </w:rPr>
        <w:t xml:space="preserve"> </w:t>
      </w:r>
    </w:p>
    <w:p w:rsidR="003B5EA4" w:rsidRPr="00E83011" w:rsidRDefault="003B5EA4" w:rsidP="00970B41">
      <w:pPr>
        <w:jc w:val="both"/>
        <w:rPr>
          <w:rFonts w:ascii="Arial" w:hAnsi="Arial" w:cs="Arial"/>
        </w:rPr>
      </w:pPr>
    </w:p>
    <w:p w:rsidR="003B5EA4" w:rsidRPr="00E83011" w:rsidRDefault="003B5EA4" w:rsidP="00970B41">
      <w:pPr>
        <w:jc w:val="both"/>
        <w:rPr>
          <w:rFonts w:ascii="Arial" w:hAnsi="Arial" w:cs="Arial"/>
        </w:rPr>
      </w:pPr>
      <w:r w:rsidRPr="00E83011">
        <w:rPr>
          <w:rFonts w:ascii="Arial" w:hAnsi="Arial" w:cs="Arial"/>
        </w:rPr>
        <w:t xml:space="preserve">Em atenção ao Edital de Convite </w:t>
      </w:r>
      <w:r w:rsidR="003A52BE" w:rsidRPr="00E83011">
        <w:rPr>
          <w:rFonts w:ascii="Arial" w:hAnsi="Arial" w:cs="Arial"/>
        </w:rPr>
        <w:t>0</w:t>
      </w:r>
      <w:r w:rsidR="00E07F9D">
        <w:rPr>
          <w:rFonts w:ascii="Arial" w:hAnsi="Arial" w:cs="Arial"/>
        </w:rPr>
        <w:t>7</w:t>
      </w:r>
      <w:r w:rsidRPr="00E83011">
        <w:rPr>
          <w:rFonts w:ascii="Arial" w:hAnsi="Arial" w:cs="Arial"/>
        </w:rPr>
        <w:t>/</w:t>
      </w:r>
      <w:r w:rsidR="001576B0" w:rsidRPr="00E83011">
        <w:rPr>
          <w:rFonts w:ascii="Arial" w:hAnsi="Arial" w:cs="Arial"/>
        </w:rPr>
        <w:t>2020</w:t>
      </w:r>
      <w:r w:rsidRPr="00E83011">
        <w:rPr>
          <w:rFonts w:ascii="Arial" w:hAnsi="Arial" w:cs="Arial"/>
        </w:rPr>
        <w:t xml:space="preserve"> apresentamos nossa proposta correspondente </w:t>
      </w:r>
      <w:r w:rsidR="00646298" w:rsidRPr="00E83011">
        <w:rPr>
          <w:rFonts w:ascii="Arial" w:hAnsi="Arial" w:cs="Arial"/>
        </w:rPr>
        <w:t>a</w:t>
      </w:r>
      <w:r w:rsidR="003A52BE" w:rsidRPr="00E83011">
        <w:rPr>
          <w:rFonts w:ascii="Arial" w:hAnsi="Arial" w:cs="Arial"/>
        </w:rPr>
        <w:t xml:space="preserve"> </w:t>
      </w:r>
      <w:r w:rsidR="003A52BE" w:rsidRPr="00E83011">
        <w:rPr>
          <w:rFonts w:ascii="Arial" w:hAnsi="Arial" w:cs="Arial"/>
          <w:b/>
        </w:rPr>
        <w:t>CONTRATAÇÃO DE EMPRESA PARA REPAROS E ADEQUAÇÃO EM UNIDADE BASICA DE SAÚDE</w:t>
      </w:r>
    </w:p>
    <w:p w:rsidR="00D91431" w:rsidRPr="00E83011" w:rsidRDefault="00D91431" w:rsidP="00970B41">
      <w:pPr>
        <w:jc w:val="both"/>
        <w:rPr>
          <w:rFonts w:ascii="Arial" w:hAnsi="Arial" w:cs="Arial"/>
        </w:rPr>
      </w:pPr>
    </w:p>
    <w:p w:rsidR="00D91431" w:rsidRDefault="00560081" w:rsidP="003B5EA4">
      <w:pPr>
        <w:jc w:val="both"/>
        <w:rPr>
          <w:rFonts w:ascii="Arial" w:hAnsi="Arial" w:cs="Arial"/>
          <w:b/>
        </w:rPr>
      </w:pPr>
      <w:r w:rsidRPr="00E83011">
        <w:rPr>
          <w:rFonts w:ascii="Arial" w:hAnsi="Arial" w:cs="Arial"/>
        </w:rPr>
        <w:t xml:space="preserve">                  </w:t>
      </w:r>
      <w:r w:rsidR="00E07F9D">
        <w:rPr>
          <w:rFonts w:ascii="Arial" w:hAnsi="Arial" w:cs="Arial"/>
        </w:rPr>
        <w:t xml:space="preserve">                       </w:t>
      </w:r>
      <w:proofErr w:type="gramStart"/>
      <w:r w:rsidR="0007581A">
        <w:rPr>
          <w:rFonts w:ascii="Arial" w:hAnsi="Arial" w:cs="Arial"/>
        </w:rPr>
        <w:t>(</w:t>
      </w:r>
      <w:r w:rsidR="00E07F9D">
        <w:rPr>
          <w:rFonts w:ascii="Arial" w:hAnsi="Arial" w:cs="Arial"/>
        </w:rPr>
        <w:t xml:space="preserve"> </w:t>
      </w:r>
      <w:proofErr w:type="gramEnd"/>
      <w:r w:rsidRPr="00E07F9D">
        <w:rPr>
          <w:rFonts w:ascii="Arial" w:hAnsi="Arial" w:cs="Arial"/>
          <w:b/>
        </w:rPr>
        <w:t>INCLUIR PLANILHA ORÇAMENTARIA</w:t>
      </w:r>
      <w:r w:rsidR="0007581A">
        <w:rPr>
          <w:rFonts w:ascii="Arial" w:hAnsi="Arial" w:cs="Arial"/>
          <w:b/>
        </w:rPr>
        <w:t>)</w:t>
      </w:r>
    </w:p>
    <w:p w:rsidR="000872A0" w:rsidRDefault="000872A0" w:rsidP="003B5EA4">
      <w:pPr>
        <w:jc w:val="both"/>
        <w:rPr>
          <w:rFonts w:ascii="Arial" w:hAnsi="Arial" w:cs="Arial"/>
          <w:b/>
        </w:rPr>
      </w:pPr>
    </w:p>
    <w:p w:rsidR="000872A0" w:rsidRDefault="000872A0" w:rsidP="003B5EA4">
      <w:pPr>
        <w:jc w:val="both"/>
        <w:rPr>
          <w:rFonts w:ascii="Arial" w:hAnsi="Arial" w:cs="Arial"/>
          <w:b/>
        </w:rPr>
      </w:pPr>
    </w:p>
    <w:p w:rsidR="00E07F9D" w:rsidRPr="00E07F9D" w:rsidRDefault="00E07F9D" w:rsidP="003B5EA4">
      <w:pPr>
        <w:jc w:val="both"/>
        <w:rPr>
          <w:rFonts w:ascii="Arial" w:hAnsi="Arial" w:cs="Arial"/>
          <w:b/>
        </w:rPr>
      </w:pPr>
      <w:proofErr w:type="gramStart"/>
      <w:r>
        <w:rPr>
          <w:rFonts w:ascii="Arial" w:hAnsi="Arial" w:cs="Arial"/>
          <w:b/>
        </w:rPr>
        <w:t>....................................................................................................................................................................................................................................................................................................................................................................................................................................................................................................................................................................................................................................................................................................................................................................................................................................................................................................................................................................................................................................................................................................................................................................................................................................................................</w:t>
      </w:r>
      <w:proofErr w:type="gramEnd"/>
    </w:p>
    <w:p w:rsidR="00560081" w:rsidRPr="00E83011" w:rsidRDefault="00560081" w:rsidP="003B5EA4">
      <w:pPr>
        <w:jc w:val="both"/>
        <w:rPr>
          <w:rFonts w:ascii="Arial" w:hAnsi="Arial" w:cs="Arial"/>
        </w:rPr>
      </w:pPr>
    </w:p>
    <w:p w:rsidR="00560081" w:rsidRPr="00E83011" w:rsidRDefault="00560081" w:rsidP="003B5EA4">
      <w:pPr>
        <w:jc w:val="both"/>
        <w:rPr>
          <w:rFonts w:ascii="Arial" w:hAnsi="Arial" w:cs="Arial"/>
        </w:rPr>
      </w:pPr>
    </w:p>
    <w:p w:rsidR="00D91431" w:rsidRPr="00E83011" w:rsidRDefault="003B5EA4" w:rsidP="003B5EA4">
      <w:pPr>
        <w:jc w:val="both"/>
        <w:rPr>
          <w:rFonts w:ascii="Arial" w:hAnsi="Arial" w:cs="Arial"/>
        </w:rPr>
      </w:pPr>
      <w:r w:rsidRPr="00E83011">
        <w:rPr>
          <w:rFonts w:ascii="Arial" w:hAnsi="Arial" w:cs="Arial"/>
        </w:rPr>
        <w:t>Validade da Proposta:</w:t>
      </w:r>
      <w:proofErr w:type="gramStart"/>
      <w:r w:rsidRPr="00E83011">
        <w:rPr>
          <w:rFonts w:ascii="Arial" w:hAnsi="Arial" w:cs="Arial"/>
        </w:rPr>
        <w:t>...........</w:t>
      </w:r>
      <w:proofErr w:type="gramEnd"/>
      <w:r w:rsidR="00970B41" w:rsidRPr="00E83011">
        <w:rPr>
          <w:rFonts w:ascii="Arial" w:hAnsi="Arial" w:cs="Arial"/>
        </w:rPr>
        <w:t>Dias</w:t>
      </w:r>
    </w:p>
    <w:p w:rsidR="00D91431" w:rsidRPr="00E83011" w:rsidRDefault="00D91431" w:rsidP="003B5EA4">
      <w:pPr>
        <w:jc w:val="both"/>
        <w:rPr>
          <w:rFonts w:ascii="Arial" w:hAnsi="Arial" w:cs="Arial"/>
        </w:rPr>
      </w:pPr>
    </w:p>
    <w:p w:rsidR="003B5EA4" w:rsidRPr="00E83011" w:rsidRDefault="003B5EA4" w:rsidP="003B5EA4">
      <w:pPr>
        <w:jc w:val="both"/>
        <w:rPr>
          <w:rFonts w:ascii="Arial" w:hAnsi="Arial" w:cs="Arial"/>
        </w:rPr>
      </w:pPr>
      <w:r w:rsidRPr="00E83011">
        <w:rPr>
          <w:rFonts w:ascii="Arial" w:hAnsi="Arial" w:cs="Arial"/>
        </w:rPr>
        <w:t>Declaramos para os fins que se fizerem necessários, que examinado detalhadamente o Edital, tomando conhecimento das condições e obrigações nele inseridas, com as quais concordamos plenamente, como também assumimos inteira responsabilidade pela veracidade das informações prestadas.</w:t>
      </w:r>
    </w:p>
    <w:p w:rsidR="003B5EA4" w:rsidRPr="00E83011" w:rsidRDefault="003B5EA4" w:rsidP="003B5EA4">
      <w:pPr>
        <w:jc w:val="both"/>
        <w:rPr>
          <w:rFonts w:ascii="Arial" w:hAnsi="Arial" w:cs="Arial"/>
        </w:rPr>
      </w:pPr>
    </w:p>
    <w:p w:rsidR="003B5EA4" w:rsidRPr="00E83011" w:rsidRDefault="003B5EA4" w:rsidP="003B5EA4">
      <w:pPr>
        <w:jc w:val="both"/>
        <w:rPr>
          <w:rFonts w:ascii="Arial" w:hAnsi="Arial" w:cs="Arial"/>
        </w:rPr>
      </w:pPr>
    </w:p>
    <w:p w:rsidR="003B5EA4" w:rsidRPr="00E83011" w:rsidRDefault="003B5EA4" w:rsidP="003B5EA4">
      <w:pPr>
        <w:jc w:val="both"/>
        <w:rPr>
          <w:rFonts w:ascii="Arial" w:hAnsi="Arial" w:cs="Arial"/>
        </w:rPr>
      </w:pPr>
    </w:p>
    <w:p w:rsidR="003B5EA4" w:rsidRPr="00E83011" w:rsidRDefault="003B5EA4" w:rsidP="003B5EA4">
      <w:pPr>
        <w:jc w:val="both"/>
        <w:rPr>
          <w:rFonts w:ascii="Arial" w:hAnsi="Arial" w:cs="Arial"/>
        </w:rPr>
      </w:pPr>
      <w:r w:rsidRPr="00E83011">
        <w:rPr>
          <w:rFonts w:ascii="Arial" w:hAnsi="Arial" w:cs="Arial"/>
        </w:rPr>
        <w:t>Euclides da Cunha Paulista</w:t>
      </w:r>
      <w:proofErr w:type="gramStart"/>
      <w:r w:rsidRPr="00E83011">
        <w:rPr>
          <w:rFonts w:ascii="Arial" w:hAnsi="Arial" w:cs="Arial"/>
        </w:rPr>
        <w:t>, ...</w:t>
      </w:r>
      <w:proofErr w:type="gramEnd"/>
      <w:r w:rsidRPr="00E83011">
        <w:rPr>
          <w:rFonts w:ascii="Arial" w:hAnsi="Arial" w:cs="Arial"/>
        </w:rPr>
        <w:t xml:space="preserve">............... </w:t>
      </w:r>
      <w:proofErr w:type="gramStart"/>
      <w:r w:rsidRPr="00E83011">
        <w:rPr>
          <w:rFonts w:ascii="Arial" w:hAnsi="Arial" w:cs="Arial"/>
        </w:rPr>
        <w:t>de</w:t>
      </w:r>
      <w:proofErr w:type="gramEnd"/>
      <w:r w:rsidRPr="00E83011">
        <w:rPr>
          <w:rFonts w:ascii="Arial" w:hAnsi="Arial" w:cs="Arial"/>
        </w:rPr>
        <w:t xml:space="preserve"> .................... </w:t>
      </w:r>
      <w:proofErr w:type="gramStart"/>
      <w:r w:rsidRPr="00E83011">
        <w:rPr>
          <w:rFonts w:ascii="Arial" w:hAnsi="Arial" w:cs="Arial"/>
        </w:rPr>
        <w:t>de</w:t>
      </w:r>
      <w:proofErr w:type="gramEnd"/>
      <w:r w:rsidRPr="00E83011">
        <w:rPr>
          <w:rFonts w:ascii="Arial" w:hAnsi="Arial" w:cs="Arial"/>
        </w:rPr>
        <w:t xml:space="preserve">  </w:t>
      </w:r>
      <w:r w:rsidR="001576B0" w:rsidRPr="00E83011">
        <w:rPr>
          <w:rFonts w:ascii="Arial" w:hAnsi="Arial" w:cs="Arial"/>
        </w:rPr>
        <w:t>2020</w:t>
      </w:r>
      <w:r w:rsidRPr="00E83011">
        <w:rPr>
          <w:rFonts w:ascii="Arial" w:hAnsi="Arial" w:cs="Arial"/>
        </w:rPr>
        <w:t>.</w:t>
      </w:r>
    </w:p>
    <w:p w:rsidR="003B5EA4" w:rsidRPr="00E83011" w:rsidRDefault="003B5EA4" w:rsidP="003B5EA4">
      <w:pPr>
        <w:jc w:val="both"/>
        <w:rPr>
          <w:rFonts w:ascii="Arial" w:hAnsi="Arial" w:cs="Arial"/>
        </w:rPr>
      </w:pPr>
    </w:p>
    <w:p w:rsidR="003B5EA4" w:rsidRPr="00E83011" w:rsidRDefault="003B5EA4" w:rsidP="003B5EA4">
      <w:pPr>
        <w:jc w:val="both"/>
        <w:rPr>
          <w:rFonts w:ascii="Arial" w:hAnsi="Arial" w:cs="Arial"/>
        </w:rPr>
      </w:pPr>
    </w:p>
    <w:p w:rsidR="003B5EA4" w:rsidRPr="00E83011" w:rsidRDefault="003B5EA4" w:rsidP="003B5EA4">
      <w:pPr>
        <w:jc w:val="both"/>
        <w:rPr>
          <w:rFonts w:ascii="Arial" w:hAnsi="Arial" w:cs="Arial"/>
        </w:rPr>
      </w:pPr>
    </w:p>
    <w:p w:rsidR="003F6D54" w:rsidRPr="00E83011" w:rsidRDefault="003F6D54" w:rsidP="00970B41">
      <w:pPr>
        <w:rPr>
          <w:rFonts w:ascii="Arial" w:hAnsi="Arial" w:cs="Arial"/>
        </w:rPr>
      </w:pPr>
    </w:p>
    <w:p w:rsidR="003B5EA4" w:rsidRPr="00E83011" w:rsidRDefault="003B5EA4" w:rsidP="003B5EA4">
      <w:pPr>
        <w:jc w:val="center"/>
        <w:rPr>
          <w:rFonts w:ascii="Arial" w:hAnsi="Arial" w:cs="Arial"/>
        </w:rPr>
      </w:pPr>
      <w:r w:rsidRPr="00E83011">
        <w:rPr>
          <w:rFonts w:ascii="Arial" w:hAnsi="Arial" w:cs="Arial"/>
        </w:rPr>
        <w:t>________________________________________</w:t>
      </w:r>
    </w:p>
    <w:p w:rsidR="003B5EA4" w:rsidRPr="00E83011" w:rsidRDefault="003B5EA4" w:rsidP="003B5EA4">
      <w:pPr>
        <w:jc w:val="center"/>
        <w:rPr>
          <w:rFonts w:ascii="Arial" w:hAnsi="Arial" w:cs="Arial"/>
        </w:rPr>
      </w:pPr>
      <w:r w:rsidRPr="00E83011">
        <w:rPr>
          <w:rFonts w:ascii="Arial" w:hAnsi="Arial" w:cs="Arial"/>
        </w:rPr>
        <w:t>Assinatura do Proponente</w:t>
      </w:r>
    </w:p>
    <w:p w:rsidR="003B5EA4" w:rsidRPr="00E83011" w:rsidRDefault="003B5EA4" w:rsidP="003B5EA4">
      <w:pPr>
        <w:jc w:val="center"/>
        <w:rPr>
          <w:rFonts w:ascii="Arial" w:hAnsi="Arial" w:cs="Arial"/>
        </w:rPr>
      </w:pPr>
    </w:p>
    <w:p w:rsidR="00A62CF9" w:rsidRPr="00E83011" w:rsidRDefault="00A62CF9" w:rsidP="00854690">
      <w:pPr>
        <w:jc w:val="center"/>
        <w:rPr>
          <w:rFonts w:ascii="Arial" w:hAnsi="Arial" w:cs="Arial"/>
          <w:b/>
        </w:rPr>
      </w:pPr>
    </w:p>
    <w:sectPr w:rsidR="00A62CF9" w:rsidRPr="00E83011" w:rsidSect="009C4491">
      <w:headerReference w:type="default" r:id="rId8"/>
      <w:footerReference w:type="default" r:id="rId9"/>
      <w:pgSz w:w="11907" w:h="16840" w:code="565"/>
      <w:pgMar w:top="2835" w:right="1134" w:bottom="1134" w:left="226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3B3" w:rsidRDefault="004033B3">
      <w:r>
        <w:separator/>
      </w:r>
    </w:p>
  </w:endnote>
  <w:endnote w:type="continuationSeparator" w:id="0">
    <w:p w:rsidR="004033B3" w:rsidRDefault="004033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96F" w:rsidRPr="0036696F" w:rsidRDefault="0036696F">
    <w:pPr>
      <w:pStyle w:val="Rodap"/>
      <w:rPr>
        <w:rFonts w:ascii="Arial" w:hAnsi="Arial" w:cs="Arial"/>
        <w:sz w:val="16"/>
        <w:szCs w:val="16"/>
      </w:rPr>
    </w:pPr>
    <w:r w:rsidRPr="0036696F">
      <w:rPr>
        <w:rFonts w:ascii="Arial" w:hAnsi="Arial" w:cs="Arial"/>
        <w:sz w:val="16"/>
        <w:szCs w:val="16"/>
      </w:rPr>
      <w:t xml:space="preserve">Pref. Mun. Euclides da Cunha Paulista – Setor de Licitações – Edital de Convite </w:t>
    </w:r>
    <w:r w:rsidR="00E07F9D">
      <w:rPr>
        <w:rFonts w:ascii="Arial" w:hAnsi="Arial" w:cs="Arial"/>
        <w:sz w:val="16"/>
        <w:szCs w:val="16"/>
      </w:rPr>
      <w:t>07</w:t>
    </w:r>
    <w:r w:rsidRPr="0036696F">
      <w:rPr>
        <w:rFonts w:ascii="Arial" w:hAnsi="Arial" w:cs="Arial"/>
        <w:sz w:val="16"/>
        <w:szCs w:val="16"/>
      </w:rPr>
      <w:t>/</w:t>
    </w:r>
    <w:r w:rsidR="00825D0F">
      <w:rPr>
        <w:rFonts w:ascii="Arial" w:hAnsi="Arial" w:cs="Arial"/>
        <w:sz w:val="16"/>
        <w:szCs w:val="16"/>
      </w:rPr>
      <w:t>20</w:t>
    </w:r>
    <w:r w:rsidR="00E47C2A">
      <w:rPr>
        <w:rFonts w:ascii="Arial" w:hAnsi="Arial" w:cs="Arial"/>
        <w:sz w:val="16"/>
        <w:szCs w:val="16"/>
      </w:rPr>
      <w:t>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3B3" w:rsidRDefault="004033B3">
      <w:r>
        <w:separator/>
      </w:r>
    </w:p>
  </w:footnote>
  <w:footnote w:type="continuationSeparator" w:id="0">
    <w:p w:rsidR="004033B3" w:rsidRDefault="004033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96F" w:rsidRPr="0036696F" w:rsidRDefault="00A9578A" w:rsidP="0036696F">
    <w:pPr>
      <w:pStyle w:val="Textoembloco"/>
      <w:rPr>
        <w:sz w:val="40"/>
        <w:szCs w:val="40"/>
      </w:rPr>
    </w:pPr>
    <w:r>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7.65pt;width:81pt;height:70.65pt;z-index:-251658752;visibility:visible;mso-wrap-edited:f" wrapcoords="-327 0 -327 21278 21600 21278 21600 0 -327 0">
          <v:imagedata r:id="rId1" o:title=""/>
        </v:shape>
        <o:OLEObject Type="Embed" ProgID="Word.Picture.8" ShapeID="_x0000_s2049" DrawAspect="Content" ObjectID="_1666413233" r:id="rId2"/>
      </w:pict>
    </w:r>
    <w:r w:rsidR="0036696F" w:rsidRPr="0036696F">
      <w:rPr>
        <w:sz w:val="40"/>
        <w:szCs w:val="40"/>
      </w:rPr>
      <w:t>PREFEITURA MUNICIPAL DE</w:t>
    </w:r>
  </w:p>
  <w:p w:rsidR="0036696F" w:rsidRPr="0036696F" w:rsidRDefault="0036696F" w:rsidP="0036696F">
    <w:pPr>
      <w:pStyle w:val="Textoembloco"/>
      <w:rPr>
        <w:sz w:val="40"/>
        <w:szCs w:val="40"/>
      </w:rPr>
    </w:pPr>
    <w:r w:rsidRPr="0036696F">
      <w:rPr>
        <w:sz w:val="40"/>
        <w:szCs w:val="40"/>
      </w:rPr>
      <w:t>EUCLIDES DA CUNHA PAULISTA</w:t>
    </w:r>
  </w:p>
  <w:p w:rsidR="0036696F" w:rsidRPr="0036696F" w:rsidRDefault="0036696F" w:rsidP="0036696F">
    <w:pPr>
      <w:jc w:val="center"/>
      <w:rPr>
        <w:sz w:val="16"/>
        <w:szCs w:val="16"/>
      </w:rPr>
    </w:pPr>
    <w:r w:rsidRPr="0036696F">
      <w:rPr>
        <w:sz w:val="16"/>
        <w:szCs w:val="16"/>
      </w:rPr>
      <w:t>CNPJ 67.662.437/0001-61</w:t>
    </w:r>
  </w:p>
  <w:p w:rsidR="0036696F" w:rsidRPr="0036696F" w:rsidRDefault="0036696F" w:rsidP="0036696F">
    <w:pPr>
      <w:jc w:val="center"/>
      <w:rPr>
        <w:sz w:val="16"/>
        <w:szCs w:val="16"/>
      </w:rPr>
    </w:pPr>
    <w:r w:rsidRPr="0036696F">
      <w:rPr>
        <w:sz w:val="16"/>
        <w:szCs w:val="16"/>
      </w:rPr>
      <w:t>FONE/FAX: (**18)</w:t>
    </w:r>
    <w:proofErr w:type="gramStart"/>
    <w:r w:rsidRPr="0036696F">
      <w:rPr>
        <w:sz w:val="16"/>
        <w:szCs w:val="16"/>
      </w:rPr>
      <w:t xml:space="preserve">  </w:t>
    </w:r>
    <w:proofErr w:type="gramEnd"/>
    <w:r w:rsidRPr="0036696F">
      <w:rPr>
        <w:sz w:val="16"/>
        <w:szCs w:val="16"/>
      </w:rPr>
      <w:t xml:space="preserve">3283-1121   E-mail: </w:t>
    </w:r>
    <w:r w:rsidR="00147FF6">
      <w:rPr>
        <w:sz w:val="16"/>
        <w:szCs w:val="16"/>
      </w:rPr>
      <w:t>licitacoes@euclidesdacunha.sp.gov.br</w:t>
    </w:r>
  </w:p>
  <w:p w:rsidR="007D5526" w:rsidRPr="0036696F" w:rsidRDefault="0036696F" w:rsidP="0036696F">
    <w:pPr>
      <w:jc w:val="center"/>
      <w:rPr>
        <w:sz w:val="16"/>
        <w:szCs w:val="16"/>
      </w:rPr>
    </w:pPr>
    <w:proofErr w:type="spellStart"/>
    <w:r w:rsidRPr="0036696F">
      <w:t>Av</w:t>
    </w:r>
    <w:proofErr w:type="spellEnd"/>
    <w:r w:rsidRPr="0036696F">
      <w:t xml:space="preserve"> Antonio Joaquim Mano, 02 - CEP 19.275-000 - EUCLIDES DA CUNHA PAULISTA - São Paulo.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34C5"/>
    <w:multiLevelType w:val="singleLevel"/>
    <w:tmpl w:val="04160011"/>
    <w:lvl w:ilvl="0">
      <w:start w:val="1"/>
      <w:numFmt w:val="decimal"/>
      <w:lvlText w:val="%1)"/>
      <w:lvlJc w:val="left"/>
      <w:pPr>
        <w:tabs>
          <w:tab w:val="num" w:pos="360"/>
        </w:tabs>
        <w:ind w:left="360" w:hanging="360"/>
      </w:pPr>
      <w:rPr>
        <w:rFonts w:hint="default"/>
      </w:rPr>
    </w:lvl>
  </w:abstractNum>
  <w:abstractNum w:abstractNumId="1">
    <w:nsid w:val="16404911"/>
    <w:multiLevelType w:val="singleLevel"/>
    <w:tmpl w:val="C1FA411C"/>
    <w:lvl w:ilvl="0">
      <w:start w:val="1"/>
      <w:numFmt w:val="lowerLetter"/>
      <w:lvlText w:val="%1)"/>
      <w:lvlJc w:val="left"/>
      <w:pPr>
        <w:tabs>
          <w:tab w:val="num" w:pos="360"/>
        </w:tabs>
        <w:ind w:left="360" w:hanging="360"/>
      </w:pPr>
      <w:rPr>
        <w:rFonts w:hint="default"/>
        <w:b/>
      </w:rPr>
    </w:lvl>
  </w:abstractNum>
  <w:abstractNum w:abstractNumId="2">
    <w:nsid w:val="166E25DC"/>
    <w:multiLevelType w:val="singleLevel"/>
    <w:tmpl w:val="04160017"/>
    <w:lvl w:ilvl="0">
      <w:start w:val="1"/>
      <w:numFmt w:val="lowerLetter"/>
      <w:lvlText w:val="%1)"/>
      <w:lvlJc w:val="left"/>
      <w:pPr>
        <w:tabs>
          <w:tab w:val="num" w:pos="360"/>
        </w:tabs>
        <w:ind w:left="360" w:hanging="360"/>
      </w:pPr>
      <w:rPr>
        <w:rFonts w:hint="default"/>
      </w:rPr>
    </w:lvl>
  </w:abstractNum>
  <w:abstractNum w:abstractNumId="3">
    <w:nsid w:val="1F01185D"/>
    <w:multiLevelType w:val="singleLevel"/>
    <w:tmpl w:val="04160017"/>
    <w:lvl w:ilvl="0">
      <w:start w:val="3"/>
      <w:numFmt w:val="lowerLetter"/>
      <w:lvlText w:val="%1)"/>
      <w:lvlJc w:val="left"/>
      <w:pPr>
        <w:tabs>
          <w:tab w:val="num" w:pos="360"/>
        </w:tabs>
        <w:ind w:left="360" w:hanging="360"/>
      </w:pPr>
      <w:rPr>
        <w:rFonts w:hint="default"/>
      </w:rPr>
    </w:lvl>
  </w:abstractNum>
  <w:abstractNum w:abstractNumId="4">
    <w:nsid w:val="3E73149D"/>
    <w:multiLevelType w:val="hybridMultilevel"/>
    <w:tmpl w:val="D2E405B6"/>
    <w:lvl w:ilvl="0" w:tplc="04160017">
      <w:start w:val="1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EEA4E4A"/>
    <w:multiLevelType w:val="hybridMultilevel"/>
    <w:tmpl w:val="6E3424D6"/>
    <w:lvl w:ilvl="0" w:tplc="6A4670CE">
      <w:start w:val="1"/>
      <w:numFmt w:val="lowerLetter"/>
      <w:lvlText w:val="%1)"/>
      <w:lvlJc w:val="left"/>
      <w:pPr>
        <w:ind w:left="133" w:hanging="276"/>
      </w:pPr>
      <w:rPr>
        <w:rFonts w:ascii="Times New Roman" w:eastAsia="Times New Roman" w:hAnsi="Times New Roman" w:cs="Times New Roman" w:hint="default"/>
        <w:spacing w:val="-30"/>
        <w:w w:val="99"/>
        <w:sz w:val="24"/>
        <w:szCs w:val="24"/>
        <w:lang w:val="pt-PT" w:eastAsia="en-US" w:bidi="ar-SA"/>
      </w:rPr>
    </w:lvl>
    <w:lvl w:ilvl="1" w:tplc="1A8E3772">
      <w:numFmt w:val="bullet"/>
      <w:lvlText w:val="•"/>
      <w:lvlJc w:val="left"/>
      <w:pPr>
        <w:ind w:left="1168" w:hanging="276"/>
      </w:pPr>
      <w:rPr>
        <w:rFonts w:hint="default"/>
        <w:lang w:val="pt-PT" w:eastAsia="en-US" w:bidi="ar-SA"/>
      </w:rPr>
    </w:lvl>
    <w:lvl w:ilvl="2" w:tplc="5EC068DC">
      <w:numFmt w:val="bullet"/>
      <w:lvlText w:val="•"/>
      <w:lvlJc w:val="left"/>
      <w:pPr>
        <w:ind w:left="2197" w:hanging="276"/>
      </w:pPr>
      <w:rPr>
        <w:rFonts w:hint="default"/>
        <w:lang w:val="pt-PT" w:eastAsia="en-US" w:bidi="ar-SA"/>
      </w:rPr>
    </w:lvl>
    <w:lvl w:ilvl="3" w:tplc="543AA854">
      <w:numFmt w:val="bullet"/>
      <w:lvlText w:val="•"/>
      <w:lvlJc w:val="left"/>
      <w:pPr>
        <w:ind w:left="3225" w:hanging="276"/>
      </w:pPr>
      <w:rPr>
        <w:rFonts w:hint="default"/>
        <w:lang w:val="pt-PT" w:eastAsia="en-US" w:bidi="ar-SA"/>
      </w:rPr>
    </w:lvl>
    <w:lvl w:ilvl="4" w:tplc="2F9031D8">
      <w:numFmt w:val="bullet"/>
      <w:lvlText w:val="•"/>
      <w:lvlJc w:val="left"/>
      <w:pPr>
        <w:ind w:left="4254" w:hanging="276"/>
      </w:pPr>
      <w:rPr>
        <w:rFonts w:hint="default"/>
        <w:lang w:val="pt-PT" w:eastAsia="en-US" w:bidi="ar-SA"/>
      </w:rPr>
    </w:lvl>
    <w:lvl w:ilvl="5" w:tplc="B9F208A6">
      <w:numFmt w:val="bullet"/>
      <w:lvlText w:val="•"/>
      <w:lvlJc w:val="left"/>
      <w:pPr>
        <w:ind w:left="5283" w:hanging="276"/>
      </w:pPr>
      <w:rPr>
        <w:rFonts w:hint="default"/>
        <w:lang w:val="pt-PT" w:eastAsia="en-US" w:bidi="ar-SA"/>
      </w:rPr>
    </w:lvl>
    <w:lvl w:ilvl="6" w:tplc="2F505CAC">
      <w:numFmt w:val="bullet"/>
      <w:lvlText w:val="•"/>
      <w:lvlJc w:val="left"/>
      <w:pPr>
        <w:ind w:left="6311" w:hanging="276"/>
      </w:pPr>
      <w:rPr>
        <w:rFonts w:hint="default"/>
        <w:lang w:val="pt-PT" w:eastAsia="en-US" w:bidi="ar-SA"/>
      </w:rPr>
    </w:lvl>
    <w:lvl w:ilvl="7" w:tplc="989873DE">
      <w:numFmt w:val="bullet"/>
      <w:lvlText w:val="•"/>
      <w:lvlJc w:val="left"/>
      <w:pPr>
        <w:ind w:left="7340" w:hanging="276"/>
      </w:pPr>
      <w:rPr>
        <w:rFonts w:hint="default"/>
        <w:lang w:val="pt-PT" w:eastAsia="en-US" w:bidi="ar-SA"/>
      </w:rPr>
    </w:lvl>
    <w:lvl w:ilvl="8" w:tplc="8BBE8E62">
      <w:numFmt w:val="bullet"/>
      <w:lvlText w:val="•"/>
      <w:lvlJc w:val="left"/>
      <w:pPr>
        <w:ind w:left="8369" w:hanging="276"/>
      </w:pPr>
      <w:rPr>
        <w:rFonts w:hint="default"/>
        <w:lang w:val="pt-PT" w:eastAsia="en-US" w:bidi="ar-SA"/>
      </w:rPr>
    </w:lvl>
  </w:abstractNum>
  <w:abstractNum w:abstractNumId="6">
    <w:nsid w:val="4211452A"/>
    <w:multiLevelType w:val="hybridMultilevel"/>
    <w:tmpl w:val="0E5C30E6"/>
    <w:lvl w:ilvl="0" w:tplc="04160017">
      <w:start w:val="1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15732B5"/>
    <w:multiLevelType w:val="hybridMultilevel"/>
    <w:tmpl w:val="168663CE"/>
    <w:lvl w:ilvl="0" w:tplc="39D878DC">
      <w:start w:val="1"/>
      <w:numFmt w:val="decimalZero"/>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2B5343E"/>
    <w:multiLevelType w:val="singleLevel"/>
    <w:tmpl w:val="04160017"/>
    <w:lvl w:ilvl="0">
      <w:start w:val="3"/>
      <w:numFmt w:val="lowerLetter"/>
      <w:lvlText w:val="%1)"/>
      <w:lvlJc w:val="left"/>
      <w:pPr>
        <w:tabs>
          <w:tab w:val="num" w:pos="360"/>
        </w:tabs>
        <w:ind w:left="360" w:hanging="360"/>
      </w:pPr>
      <w:rPr>
        <w:rFonts w:hint="default"/>
      </w:rPr>
    </w:lvl>
  </w:abstractNum>
  <w:abstractNum w:abstractNumId="9">
    <w:nsid w:val="58950A58"/>
    <w:multiLevelType w:val="singleLevel"/>
    <w:tmpl w:val="16D0796E"/>
    <w:lvl w:ilvl="0">
      <w:start w:val="1"/>
      <w:numFmt w:val="decimal"/>
      <w:lvlText w:val="08.2.%1 "/>
      <w:legacy w:legacy="1" w:legacySpace="0" w:legacyIndent="283"/>
      <w:lvlJc w:val="left"/>
      <w:pPr>
        <w:ind w:left="568" w:hanging="283"/>
      </w:pPr>
      <w:rPr>
        <w:rFonts w:ascii="Times New Roman" w:hAnsi="Times New Roman" w:hint="default"/>
        <w:b/>
        <w:i w:val="0"/>
        <w:sz w:val="20"/>
        <w:u w:val="none"/>
      </w:rPr>
    </w:lvl>
  </w:abstractNum>
  <w:abstractNum w:abstractNumId="10">
    <w:nsid w:val="5A180D68"/>
    <w:multiLevelType w:val="singleLevel"/>
    <w:tmpl w:val="04160017"/>
    <w:lvl w:ilvl="0">
      <w:start w:val="3"/>
      <w:numFmt w:val="lowerLetter"/>
      <w:lvlText w:val="%1)"/>
      <w:lvlJc w:val="left"/>
      <w:pPr>
        <w:tabs>
          <w:tab w:val="num" w:pos="360"/>
        </w:tabs>
        <w:ind w:left="360" w:hanging="360"/>
      </w:pPr>
      <w:rPr>
        <w:rFonts w:hint="default"/>
      </w:rPr>
    </w:lvl>
  </w:abstractNum>
  <w:abstractNum w:abstractNumId="11">
    <w:nsid w:val="653F6525"/>
    <w:multiLevelType w:val="multilevel"/>
    <w:tmpl w:val="17E29BF2"/>
    <w:lvl w:ilvl="0">
      <w:start w:val="1"/>
      <w:numFmt w:val="decimalZero"/>
      <w:lvlText w:val="%1"/>
      <w:lvlJc w:val="left"/>
      <w:pPr>
        <w:tabs>
          <w:tab w:val="num" w:pos="675"/>
        </w:tabs>
        <w:ind w:left="675" w:hanging="675"/>
      </w:pPr>
      <w:rPr>
        <w:rFonts w:hint="default"/>
      </w:rPr>
    </w:lvl>
    <w:lvl w:ilvl="1">
      <w:start w:val="1"/>
      <w:numFmt w:val="decimalZero"/>
      <w:lvlText w:val="%1.%2"/>
      <w:lvlJc w:val="left"/>
      <w:pPr>
        <w:tabs>
          <w:tab w:val="num" w:pos="675"/>
        </w:tabs>
        <w:ind w:left="675" w:hanging="675"/>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F8D52EA"/>
    <w:multiLevelType w:val="hybridMultilevel"/>
    <w:tmpl w:val="94DEAFBE"/>
    <w:lvl w:ilvl="0" w:tplc="B038E5CE">
      <w:start w:val="1"/>
      <w:numFmt w:val="lowerLetter"/>
      <w:lvlText w:val="%1)"/>
      <w:lvlJc w:val="left"/>
      <w:pPr>
        <w:ind w:left="133" w:hanging="295"/>
      </w:pPr>
      <w:rPr>
        <w:rFonts w:ascii="Times New Roman" w:eastAsia="Times New Roman" w:hAnsi="Times New Roman" w:cs="Times New Roman" w:hint="default"/>
        <w:spacing w:val="-11"/>
        <w:w w:val="99"/>
        <w:sz w:val="24"/>
        <w:szCs w:val="24"/>
        <w:lang w:val="pt-PT" w:eastAsia="en-US" w:bidi="ar-SA"/>
      </w:rPr>
    </w:lvl>
    <w:lvl w:ilvl="1" w:tplc="98EABEEE">
      <w:numFmt w:val="none"/>
      <w:lvlText w:val=""/>
      <w:lvlJc w:val="left"/>
      <w:pPr>
        <w:tabs>
          <w:tab w:val="num" w:pos="360"/>
        </w:tabs>
      </w:pPr>
    </w:lvl>
    <w:lvl w:ilvl="2" w:tplc="5084606A">
      <w:numFmt w:val="bullet"/>
      <w:lvlText w:val="•"/>
      <w:lvlJc w:val="left"/>
      <w:pPr>
        <w:ind w:left="1674" w:hanging="440"/>
      </w:pPr>
      <w:rPr>
        <w:rFonts w:hint="default"/>
        <w:lang w:val="pt-PT" w:eastAsia="en-US" w:bidi="ar-SA"/>
      </w:rPr>
    </w:lvl>
    <w:lvl w:ilvl="3" w:tplc="407662A2">
      <w:numFmt w:val="bullet"/>
      <w:lvlText w:val="•"/>
      <w:lvlJc w:val="left"/>
      <w:pPr>
        <w:ind w:left="2768" w:hanging="440"/>
      </w:pPr>
      <w:rPr>
        <w:rFonts w:hint="default"/>
        <w:lang w:val="pt-PT" w:eastAsia="en-US" w:bidi="ar-SA"/>
      </w:rPr>
    </w:lvl>
    <w:lvl w:ilvl="4" w:tplc="6D003A34">
      <w:numFmt w:val="bullet"/>
      <w:lvlText w:val="•"/>
      <w:lvlJc w:val="left"/>
      <w:pPr>
        <w:ind w:left="3862" w:hanging="440"/>
      </w:pPr>
      <w:rPr>
        <w:rFonts w:hint="default"/>
        <w:lang w:val="pt-PT" w:eastAsia="en-US" w:bidi="ar-SA"/>
      </w:rPr>
    </w:lvl>
    <w:lvl w:ilvl="5" w:tplc="49EE88A2">
      <w:numFmt w:val="bullet"/>
      <w:lvlText w:val="•"/>
      <w:lvlJc w:val="left"/>
      <w:pPr>
        <w:ind w:left="4956" w:hanging="440"/>
      </w:pPr>
      <w:rPr>
        <w:rFonts w:hint="default"/>
        <w:lang w:val="pt-PT" w:eastAsia="en-US" w:bidi="ar-SA"/>
      </w:rPr>
    </w:lvl>
    <w:lvl w:ilvl="6" w:tplc="31A84E62">
      <w:numFmt w:val="bullet"/>
      <w:lvlText w:val="•"/>
      <w:lvlJc w:val="left"/>
      <w:pPr>
        <w:ind w:left="6050" w:hanging="440"/>
      </w:pPr>
      <w:rPr>
        <w:rFonts w:hint="default"/>
        <w:lang w:val="pt-PT" w:eastAsia="en-US" w:bidi="ar-SA"/>
      </w:rPr>
    </w:lvl>
    <w:lvl w:ilvl="7" w:tplc="9A7857A4">
      <w:numFmt w:val="bullet"/>
      <w:lvlText w:val="•"/>
      <w:lvlJc w:val="left"/>
      <w:pPr>
        <w:ind w:left="7144" w:hanging="440"/>
      </w:pPr>
      <w:rPr>
        <w:rFonts w:hint="default"/>
        <w:lang w:val="pt-PT" w:eastAsia="en-US" w:bidi="ar-SA"/>
      </w:rPr>
    </w:lvl>
    <w:lvl w:ilvl="8" w:tplc="B118556E">
      <w:numFmt w:val="bullet"/>
      <w:lvlText w:val="•"/>
      <w:lvlJc w:val="left"/>
      <w:pPr>
        <w:ind w:left="8238" w:hanging="440"/>
      </w:pPr>
      <w:rPr>
        <w:rFonts w:hint="default"/>
        <w:lang w:val="pt-PT" w:eastAsia="en-US" w:bidi="ar-SA"/>
      </w:rPr>
    </w:lvl>
  </w:abstractNum>
  <w:abstractNum w:abstractNumId="13">
    <w:nsid w:val="7D230D5D"/>
    <w:multiLevelType w:val="singleLevel"/>
    <w:tmpl w:val="04160017"/>
    <w:lvl w:ilvl="0">
      <w:start w:val="3"/>
      <w:numFmt w:val="lowerLetter"/>
      <w:lvlText w:val="%1)"/>
      <w:lvlJc w:val="left"/>
      <w:pPr>
        <w:tabs>
          <w:tab w:val="num" w:pos="360"/>
        </w:tabs>
        <w:ind w:left="360" w:hanging="360"/>
      </w:pPr>
      <w:rPr>
        <w:rFonts w:hint="default"/>
      </w:rPr>
    </w:lvl>
  </w:abstractNum>
  <w:num w:numId="1">
    <w:abstractNumId w:val="0"/>
  </w:num>
  <w:num w:numId="2">
    <w:abstractNumId w:val="2"/>
  </w:num>
  <w:num w:numId="3">
    <w:abstractNumId w:val="11"/>
  </w:num>
  <w:num w:numId="4">
    <w:abstractNumId w:val="1"/>
  </w:num>
  <w:num w:numId="5">
    <w:abstractNumId w:val="9"/>
  </w:num>
  <w:num w:numId="6">
    <w:abstractNumId w:val="3"/>
  </w:num>
  <w:num w:numId="7">
    <w:abstractNumId w:val="10"/>
  </w:num>
  <w:num w:numId="8">
    <w:abstractNumId w:val="13"/>
  </w:num>
  <w:num w:numId="9">
    <w:abstractNumId w:val="8"/>
  </w:num>
  <w:num w:numId="10">
    <w:abstractNumId w:val="7"/>
  </w:num>
  <w:num w:numId="11">
    <w:abstractNumId w:val="12"/>
  </w:num>
  <w:num w:numId="12">
    <w:abstractNumId w:val="5"/>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noPunctuationKerning/>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70510D"/>
    <w:rsid w:val="000142FF"/>
    <w:rsid w:val="0002061C"/>
    <w:rsid w:val="000259A0"/>
    <w:rsid w:val="000665C7"/>
    <w:rsid w:val="0007581A"/>
    <w:rsid w:val="000872A0"/>
    <w:rsid w:val="00090836"/>
    <w:rsid w:val="000A0404"/>
    <w:rsid w:val="000D00A6"/>
    <w:rsid w:val="000F1081"/>
    <w:rsid w:val="00103E8F"/>
    <w:rsid w:val="00130D9C"/>
    <w:rsid w:val="00147FF6"/>
    <w:rsid w:val="001576B0"/>
    <w:rsid w:val="0017031E"/>
    <w:rsid w:val="00176F27"/>
    <w:rsid w:val="00197E42"/>
    <w:rsid w:val="001A21AC"/>
    <w:rsid w:val="00211A3E"/>
    <w:rsid w:val="00220DD1"/>
    <w:rsid w:val="00221A1C"/>
    <w:rsid w:val="00236BC7"/>
    <w:rsid w:val="00243882"/>
    <w:rsid w:val="002451D4"/>
    <w:rsid w:val="00267A50"/>
    <w:rsid w:val="002802D5"/>
    <w:rsid w:val="002B4987"/>
    <w:rsid w:val="00304A96"/>
    <w:rsid w:val="00321EED"/>
    <w:rsid w:val="00327422"/>
    <w:rsid w:val="00346D51"/>
    <w:rsid w:val="0036696F"/>
    <w:rsid w:val="003A2AC2"/>
    <w:rsid w:val="003A52BE"/>
    <w:rsid w:val="003A7472"/>
    <w:rsid w:val="003B5EA4"/>
    <w:rsid w:val="003E1062"/>
    <w:rsid w:val="003F6D54"/>
    <w:rsid w:val="004033B3"/>
    <w:rsid w:val="00417C9E"/>
    <w:rsid w:val="00417CEC"/>
    <w:rsid w:val="0045433B"/>
    <w:rsid w:val="004B10C7"/>
    <w:rsid w:val="004B4F1B"/>
    <w:rsid w:val="004C7113"/>
    <w:rsid w:val="004C7F56"/>
    <w:rsid w:val="004D63BD"/>
    <w:rsid w:val="00517E33"/>
    <w:rsid w:val="005231AC"/>
    <w:rsid w:val="005329B8"/>
    <w:rsid w:val="00537D50"/>
    <w:rsid w:val="00556617"/>
    <w:rsid w:val="00560081"/>
    <w:rsid w:val="005601AD"/>
    <w:rsid w:val="0058395B"/>
    <w:rsid w:val="00595BA3"/>
    <w:rsid w:val="005E7616"/>
    <w:rsid w:val="00601D28"/>
    <w:rsid w:val="00613D6A"/>
    <w:rsid w:val="00646298"/>
    <w:rsid w:val="00656107"/>
    <w:rsid w:val="00663D8C"/>
    <w:rsid w:val="006E1721"/>
    <w:rsid w:val="0070510D"/>
    <w:rsid w:val="00723E73"/>
    <w:rsid w:val="007326B0"/>
    <w:rsid w:val="007C7741"/>
    <w:rsid w:val="007D2D06"/>
    <w:rsid w:val="007D5526"/>
    <w:rsid w:val="007F5683"/>
    <w:rsid w:val="008163AA"/>
    <w:rsid w:val="00825D0F"/>
    <w:rsid w:val="00854690"/>
    <w:rsid w:val="00855622"/>
    <w:rsid w:val="008A3F5E"/>
    <w:rsid w:val="008B7591"/>
    <w:rsid w:val="008C2B0D"/>
    <w:rsid w:val="008D79BA"/>
    <w:rsid w:val="008F3938"/>
    <w:rsid w:val="00910C4A"/>
    <w:rsid w:val="00955E65"/>
    <w:rsid w:val="00966C7E"/>
    <w:rsid w:val="00970B41"/>
    <w:rsid w:val="00982451"/>
    <w:rsid w:val="0098617B"/>
    <w:rsid w:val="009973BE"/>
    <w:rsid w:val="009A082C"/>
    <w:rsid w:val="009C4491"/>
    <w:rsid w:val="009E3D48"/>
    <w:rsid w:val="00A057E4"/>
    <w:rsid w:val="00A17928"/>
    <w:rsid w:val="00A3228B"/>
    <w:rsid w:val="00A60EE3"/>
    <w:rsid w:val="00A62CF9"/>
    <w:rsid w:val="00A73EA4"/>
    <w:rsid w:val="00A9578A"/>
    <w:rsid w:val="00AA10A2"/>
    <w:rsid w:val="00AD72AB"/>
    <w:rsid w:val="00B06460"/>
    <w:rsid w:val="00B45DB3"/>
    <w:rsid w:val="00B659B2"/>
    <w:rsid w:val="00B80C6A"/>
    <w:rsid w:val="00C16E21"/>
    <w:rsid w:val="00C5195B"/>
    <w:rsid w:val="00C542E9"/>
    <w:rsid w:val="00CB6D43"/>
    <w:rsid w:val="00CD3946"/>
    <w:rsid w:val="00CE7C06"/>
    <w:rsid w:val="00D0440C"/>
    <w:rsid w:val="00D113E0"/>
    <w:rsid w:val="00D12BA6"/>
    <w:rsid w:val="00D14B07"/>
    <w:rsid w:val="00D32227"/>
    <w:rsid w:val="00D82C30"/>
    <w:rsid w:val="00D91431"/>
    <w:rsid w:val="00D922C6"/>
    <w:rsid w:val="00DA53CB"/>
    <w:rsid w:val="00DB7946"/>
    <w:rsid w:val="00DD1DB8"/>
    <w:rsid w:val="00E034FB"/>
    <w:rsid w:val="00E07F9D"/>
    <w:rsid w:val="00E344E6"/>
    <w:rsid w:val="00E47C2A"/>
    <w:rsid w:val="00E74CA6"/>
    <w:rsid w:val="00E83011"/>
    <w:rsid w:val="00E9671F"/>
    <w:rsid w:val="00E97C4E"/>
    <w:rsid w:val="00EA3E80"/>
    <w:rsid w:val="00EB212A"/>
    <w:rsid w:val="00EE065C"/>
    <w:rsid w:val="00EF2C6D"/>
    <w:rsid w:val="00F00056"/>
    <w:rsid w:val="00F04FF9"/>
    <w:rsid w:val="00F15318"/>
    <w:rsid w:val="00F33609"/>
    <w:rsid w:val="00F837D8"/>
    <w:rsid w:val="00F869B4"/>
    <w:rsid w:val="00FA2C99"/>
    <w:rsid w:val="00FB7A77"/>
    <w:rsid w:val="00FD1E91"/>
    <w:rsid w:val="00FD2E9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91"/>
  </w:style>
  <w:style w:type="paragraph" w:styleId="Ttulo1">
    <w:name w:val="heading 1"/>
    <w:basedOn w:val="Normal"/>
    <w:next w:val="Normal"/>
    <w:qFormat/>
    <w:rsid w:val="009C4491"/>
    <w:pPr>
      <w:keepNext/>
      <w:jc w:val="both"/>
      <w:outlineLvl w:val="0"/>
    </w:pPr>
    <w:rPr>
      <w:sz w:val="36"/>
    </w:rPr>
  </w:style>
  <w:style w:type="paragraph" w:styleId="Ttulo2">
    <w:name w:val="heading 2"/>
    <w:basedOn w:val="Normal"/>
    <w:next w:val="Normal"/>
    <w:qFormat/>
    <w:rsid w:val="009C4491"/>
    <w:pPr>
      <w:keepNext/>
      <w:widowControl w:val="0"/>
      <w:jc w:val="center"/>
      <w:outlineLvl w:val="1"/>
    </w:pPr>
    <w:rPr>
      <w:b/>
    </w:rPr>
  </w:style>
  <w:style w:type="paragraph" w:styleId="Ttulo3">
    <w:name w:val="heading 3"/>
    <w:basedOn w:val="Normal"/>
    <w:next w:val="Normal"/>
    <w:qFormat/>
    <w:rsid w:val="009C4491"/>
    <w:pPr>
      <w:keepNext/>
      <w:jc w:val="center"/>
      <w:outlineLvl w:val="2"/>
    </w:pPr>
    <w:rPr>
      <w:b/>
      <w:color w:val="000000"/>
      <w:sz w:val="24"/>
    </w:rPr>
  </w:style>
  <w:style w:type="paragraph" w:styleId="Ttulo4">
    <w:name w:val="heading 4"/>
    <w:basedOn w:val="Normal"/>
    <w:next w:val="Normal"/>
    <w:qFormat/>
    <w:rsid w:val="009C4491"/>
    <w:pPr>
      <w:keepNext/>
      <w:outlineLvl w:val="3"/>
    </w:pPr>
    <w:rPr>
      <w:sz w:val="32"/>
    </w:rPr>
  </w:style>
  <w:style w:type="paragraph" w:styleId="Ttulo5">
    <w:name w:val="heading 5"/>
    <w:basedOn w:val="Normal"/>
    <w:next w:val="Normal"/>
    <w:qFormat/>
    <w:rsid w:val="009C4491"/>
    <w:pPr>
      <w:keepNext/>
      <w:jc w:val="center"/>
      <w:outlineLvl w:val="4"/>
    </w:pPr>
    <w:rPr>
      <w:b/>
      <w:color w:val="000000"/>
    </w:rPr>
  </w:style>
  <w:style w:type="paragraph" w:styleId="Ttulo6">
    <w:name w:val="heading 6"/>
    <w:basedOn w:val="Normal"/>
    <w:next w:val="Normal"/>
    <w:qFormat/>
    <w:rsid w:val="009C4491"/>
    <w:pPr>
      <w:keepNext/>
      <w:jc w:val="center"/>
      <w:outlineLvl w:val="5"/>
    </w:pPr>
    <w:rPr>
      <w:b/>
      <w:sz w:val="32"/>
    </w:rPr>
  </w:style>
  <w:style w:type="paragraph" w:styleId="Ttulo7">
    <w:name w:val="heading 7"/>
    <w:basedOn w:val="Normal"/>
    <w:next w:val="Normal"/>
    <w:qFormat/>
    <w:rsid w:val="009C4491"/>
    <w:pPr>
      <w:keepNext/>
      <w:jc w:val="both"/>
      <w:outlineLvl w:val="6"/>
    </w:pPr>
    <w:rPr>
      <w:rFonts w:ascii="Arial" w:hAnsi="Arial"/>
      <w:b/>
    </w:rPr>
  </w:style>
  <w:style w:type="paragraph" w:styleId="Ttulo8">
    <w:name w:val="heading 8"/>
    <w:basedOn w:val="Normal"/>
    <w:next w:val="Normal"/>
    <w:qFormat/>
    <w:rsid w:val="009C4491"/>
    <w:pPr>
      <w:keepNext/>
      <w:jc w:val="center"/>
      <w:outlineLvl w:val="7"/>
    </w:pPr>
    <w:rPr>
      <w:b/>
      <w:sz w:val="24"/>
    </w:rPr>
  </w:style>
  <w:style w:type="paragraph" w:styleId="Ttulo9">
    <w:name w:val="heading 9"/>
    <w:basedOn w:val="Normal"/>
    <w:next w:val="Normal"/>
    <w:qFormat/>
    <w:rsid w:val="009C4491"/>
    <w:pPr>
      <w:keepNext/>
      <w:jc w:val="both"/>
      <w:outlineLvl w:val="8"/>
    </w:pPr>
    <w:rPr>
      <w:b/>
      <w:sz w:val="32"/>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rsid w:val="007D5526"/>
    <w:pPr>
      <w:tabs>
        <w:tab w:val="center" w:pos="4419"/>
        <w:tab w:val="right" w:pos="8838"/>
      </w:tabs>
    </w:pPr>
  </w:style>
  <w:style w:type="paragraph" w:styleId="Textoembloco">
    <w:name w:val="Block Text"/>
    <w:basedOn w:val="Normal"/>
    <w:rsid w:val="0036696F"/>
    <w:pPr>
      <w:ind w:left="1416" w:right="49"/>
      <w:jc w:val="center"/>
    </w:pPr>
    <w:rPr>
      <w:b/>
      <w:color w:val="0000FF"/>
      <w:sz w:val="48"/>
      <w:u w:val="single" w:color="FFFF00"/>
    </w:rPr>
  </w:style>
  <w:style w:type="paragraph" w:styleId="Ttulo">
    <w:name w:val="Title"/>
    <w:basedOn w:val="Normal"/>
    <w:qFormat/>
    <w:rsid w:val="009C4491"/>
    <w:pPr>
      <w:jc w:val="center"/>
    </w:pPr>
    <w:rPr>
      <w:b/>
      <w:sz w:val="36"/>
      <w:u w:val="single"/>
    </w:rPr>
  </w:style>
  <w:style w:type="paragraph" w:styleId="Corpodetexto">
    <w:name w:val="Body Text"/>
    <w:basedOn w:val="Normal"/>
    <w:rsid w:val="009C4491"/>
    <w:pPr>
      <w:jc w:val="both"/>
    </w:pPr>
    <w:rPr>
      <w:sz w:val="24"/>
    </w:rPr>
  </w:style>
  <w:style w:type="paragraph" w:styleId="Corpodetexto2">
    <w:name w:val="Body Text 2"/>
    <w:basedOn w:val="Normal"/>
    <w:rsid w:val="009C4491"/>
    <w:pPr>
      <w:jc w:val="both"/>
    </w:pPr>
    <w:rPr>
      <w:sz w:val="28"/>
    </w:rPr>
  </w:style>
  <w:style w:type="paragraph" w:customStyle="1" w:styleId="Corpodetexto21">
    <w:name w:val="Corpo de texto 21"/>
    <w:basedOn w:val="Normal"/>
    <w:rsid w:val="009C4491"/>
    <w:pPr>
      <w:ind w:firstLine="2835"/>
      <w:jc w:val="both"/>
    </w:pPr>
    <w:rPr>
      <w:rFonts w:ascii="Garamond" w:hAnsi="Garamond"/>
      <w:sz w:val="28"/>
    </w:rPr>
  </w:style>
  <w:style w:type="paragraph" w:styleId="Cabealho">
    <w:name w:val="header"/>
    <w:basedOn w:val="Normal"/>
    <w:rsid w:val="009C4491"/>
    <w:pPr>
      <w:tabs>
        <w:tab w:val="center" w:pos="4419"/>
        <w:tab w:val="right" w:pos="8838"/>
      </w:tabs>
      <w:jc w:val="both"/>
    </w:pPr>
    <w:rPr>
      <w:sz w:val="24"/>
    </w:rPr>
  </w:style>
  <w:style w:type="paragraph" w:styleId="Recuodecorpodetexto3">
    <w:name w:val="Body Text Indent 3"/>
    <w:basedOn w:val="Normal"/>
    <w:rsid w:val="009C4491"/>
    <w:pPr>
      <w:ind w:left="708" w:firstLine="708"/>
      <w:jc w:val="both"/>
    </w:pPr>
    <w:rPr>
      <w:rFonts w:ascii="Arial" w:hAnsi="Arial"/>
      <w:snapToGrid w:val="0"/>
      <w:sz w:val="24"/>
    </w:rPr>
  </w:style>
  <w:style w:type="table" w:styleId="Tabelacomgrade">
    <w:name w:val="Table Grid"/>
    <w:basedOn w:val="Tabelanormal"/>
    <w:rsid w:val="00220D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e3">
    <w:name w:val="Light List Accent 3"/>
    <w:basedOn w:val="Tabelanormal"/>
    <w:uiPriority w:val="61"/>
    <w:rsid w:val="00D91431"/>
    <w:rPr>
      <w:rFonts w:ascii="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PargrafodaLista">
    <w:name w:val="List Paragraph"/>
    <w:basedOn w:val="Normal"/>
    <w:uiPriority w:val="1"/>
    <w:qFormat/>
    <w:rsid w:val="00E83011"/>
    <w:pPr>
      <w:widowControl w:val="0"/>
      <w:autoSpaceDE w:val="0"/>
      <w:autoSpaceDN w:val="0"/>
      <w:ind w:left="133"/>
      <w:jc w:val="both"/>
    </w:pPr>
    <w:rPr>
      <w:sz w:val="22"/>
      <w:szCs w:val="22"/>
      <w:lang w:val="pt-PT" w:eastAsia="en-US"/>
    </w:rPr>
  </w:style>
</w:styles>
</file>

<file path=word/webSettings.xml><?xml version="1.0" encoding="utf-8"?>
<w:webSettings xmlns:r="http://schemas.openxmlformats.org/officeDocument/2006/relationships" xmlns:w="http://schemas.openxmlformats.org/wordprocessingml/2006/main">
  <w:divs>
    <w:div w:id="695932319">
      <w:bodyDiv w:val="1"/>
      <w:marLeft w:val="0"/>
      <w:marRight w:val="0"/>
      <w:marTop w:val="0"/>
      <w:marBottom w:val="0"/>
      <w:divBdr>
        <w:top w:val="none" w:sz="0" w:space="0" w:color="auto"/>
        <w:left w:val="none" w:sz="0" w:space="0" w:color="auto"/>
        <w:bottom w:val="none" w:sz="0" w:space="0" w:color="auto"/>
        <w:right w:val="none" w:sz="0" w:space="0" w:color="auto"/>
      </w:divBdr>
    </w:div>
    <w:div w:id="1587693299">
      <w:bodyDiv w:val="1"/>
      <w:marLeft w:val="0"/>
      <w:marRight w:val="0"/>
      <w:marTop w:val="0"/>
      <w:marBottom w:val="0"/>
      <w:divBdr>
        <w:top w:val="none" w:sz="0" w:space="0" w:color="auto"/>
        <w:left w:val="none" w:sz="0" w:space="0" w:color="auto"/>
        <w:bottom w:val="none" w:sz="0" w:space="0" w:color="auto"/>
        <w:right w:val="none" w:sz="0" w:space="0" w:color="auto"/>
      </w:divBdr>
    </w:div>
    <w:div w:id="166107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662D4-F4E9-4AFE-BD3E-3D06A94B9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3844</Words>
  <Characters>20762</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Vistos</vt:lpstr>
    </vt:vector>
  </TitlesOfParts>
  <Company/>
  <LinksUpToDate>false</LinksUpToDate>
  <CharactersWithSpaces>24557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Vistos</dc:title>
  <dc:creator>Administrador</dc:creator>
  <cp:lastModifiedBy>LC.T</cp:lastModifiedBy>
  <cp:revision>9</cp:revision>
  <cp:lastPrinted>2013-05-15T11:04:00Z</cp:lastPrinted>
  <dcterms:created xsi:type="dcterms:W3CDTF">2020-11-06T13:22:00Z</dcterms:created>
  <dcterms:modified xsi:type="dcterms:W3CDTF">2020-11-09T10:47:00Z</dcterms:modified>
</cp:coreProperties>
</file>